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5C" w:rsidRDefault="00AB079A" w:rsidP="00AB079A">
      <w:pPr>
        <w:pStyle w:val="Nagwek1"/>
      </w:pPr>
      <w:r w:rsidRPr="00AB079A">
        <w:t xml:space="preserve">Protokół nr </w:t>
      </w:r>
      <w:r w:rsidR="00782476">
        <w:t>9</w:t>
      </w:r>
      <w:r w:rsidRPr="00AB079A">
        <w:t>/2019</w:t>
      </w:r>
      <w:r>
        <w:br/>
      </w:r>
      <w:r w:rsidRPr="00AB079A">
        <w:t>z przebiegu sesji Rady Gminy</w:t>
      </w:r>
      <w:r>
        <w:t xml:space="preserve"> </w:t>
      </w:r>
      <w:r w:rsidR="00782476">
        <w:t>Kałuszyn</w:t>
      </w:r>
      <w:r>
        <w:br/>
      </w:r>
      <w:r w:rsidRPr="00AB079A">
        <w:t xml:space="preserve">z dnia </w:t>
      </w:r>
      <w:r>
        <w:t>23-09-2019</w:t>
      </w:r>
    </w:p>
    <w:p w:rsidR="001F07B1" w:rsidRDefault="001F07B1" w:rsidP="001F07B1">
      <w:pPr>
        <w:pStyle w:val="Nagwek2"/>
      </w:pPr>
      <w:r>
        <w:t>Ad. 1 Otwarcie sesji (godzina 10:13)</w:t>
      </w:r>
    </w:p>
    <w:p w:rsidR="001F07B1" w:rsidRDefault="001F07B1" w:rsidP="001F07B1">
      <w:r>
        <w:t>Miejsce posiedzenia – Sala konferencyjna.</w:t>
      </w:r>
    </w:p>
    <w:p w:rsidR="001F07B1" w:rsidRDefault="001F07B1" w:rsidP="001F07B1">
      <w:r>
        <w:t>Ustawowy skład rady miasta – 15 radnych.</w:t>
      </w:r>
    </w:p>
    <w:p w:rsidR="001F07B1" w:rsidRDefault="001F07B1" w:rsidP="001F07B1">
      <w:r>
        <w:t>W sesji uczestniczyło – 15 radnych.</w:t>
      </w:r>
    </w:p>
    <w:p w:rsidR="001F07B1" w:rsidRDefault="001F07B1" w:rsidP="001F07B1">
      <w:r>
        <w:t>Protokołowano – zgodnie z porządkiem obrad.</w:t>
      </w:r>
    </w:p>
    <w:p w:rsidR="001F07B1" w:rsidRDefault="001F07B1" w:rsidP="001F07B1">
      <w:pPr>
        <w:pStyle w:val="Nagwek3"/>
      </w:pPr>
      <w:r>
        <w:t>Sprawdzenie obecności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07B1" w:rsidTr="001F07B1"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1F07B1" w:rsidRPr="001F07B1" w:rsidRDefault="001F07B1" w:rsidP="001F07B1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Statut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CUDNA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GÓJSKA Elżbieta Stanisława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JACKIEWICZ 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KACZMARCZYK Adam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KIEŁBASA Stanisława Danuta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LESZCZYŃSKA Małgorzata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MICHALCZYK Bogusław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MIROSZ Władysława Zofia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MROCZEK Piotr Paweł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ŚLEDZIEWSKA Marianna Jadwiga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STRUPIECHOWSKI Sławomir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STRYCZYŃSKA Elżbieta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WĄSOWSKI Leszek Robert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WŁODARCZYK-KURPIEWSKA Alina Teresa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  <w:tr w:rsidR="001F07B1" w:rsidTr="001F07B1">
        <w:tc>
          <w:tcPr>
            <w:tcW w:w="4531" w:type="dxa"/>
          </w:tcPr>
          <w:p w:rsidR="001F07B1" w:rsidRDefault="001F07B1" w:rsidP="001F07B1">
            <w:r>
              <w:t>WOCIAL Marianna</w:t>
            </w:r>
          </w:p>
        </w:tc>
        <w:tc>
          <w:tcPr>
            <w:tcW w:w="4531" w:type="dxa"/>
          </w:tcPr>
          <w:p w:rsidR="001F07B1" w:rsidRDefault="001F07B1" w:rsidP="001F07B1">
            <w:r>
              <w:t>TAK</w:t>
            </w:r>
          </w:p>
        </w:tc>
      </w:tr>
    </w:tbl>
    <w:p w:rsidR="001F07B1" w:rsidRDefault="004A5AA5" w:rsidP="004A5AA5">
      <w:pPr>
        <w:pStyle w:val="Nagwek2"/>
      </w:pPr>
      <w:r>
        <w:t>Ad. 2 Przyjęcie porządku obrad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14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Pr="004A5AA5" w:rsidRDefault="004A5AA5" w:rsidP="004A5AA5"/>
    <w:p w:rsidR="001F07B1" w:rsidRDefault="004A5AA5" w:rsidP="004A5AA5">
      <w:pPr>
        <w:pStyle w:val="Nagwek2"/>
      </w:pPr>
      <w:r>
        <w:t>Ad. 3 Informacja  burmistrza o działalności w okresie międzysesyjnym oraz realizacji  uchwał Rady Miejskiej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4 Przyjęcie informacji z realizacji zadań oświatowych na terenie Gminy Kaluszyne w roku szkolnym 2018/2019.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5 Informacja z przebiegu wykonania budżetu gminy za I półrocze 2019 roku.</w:t>
      </w:r>
    </w:p>
    <w:p w:rsidR="004A5AA5" w:rsidRDefault="004A5AA5" w:rsidP="004A5AA5">
      <w:pPr>
        <w:pStyle w:val="Nagwek3"/>
      </w:pPr>
    </w:p>
    <w:p w:rsidR="001F07B1" w:rsidRDefault="004A5AA5" w:rsidP="004A5AA5">
      <w:pPr>
        <w:pStyle w:val="Nagwek2"/>
      </w:pPr>
      <w:r>
        <w:t>Ad. 6 Podjecie uchwały w sprawie zmiany Wieloletniej Prognozy Finansowej na lata  2019-2028.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13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92.86%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7 Podjęcie uchwały w sprawie zmian w budżecie gminy na 2019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PRZECIW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WSTRZYMUJE SIĘ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12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85.71%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7.14%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7.15%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8 Podjęcie uchwały w sprawie trybu prac nad projektem uchwały budżetowej gminy Kałuszyn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9 Podjęcie uchwały w sprawie podwyższenia kryterium dochodowego uprawniającego do przyznania nieodpłatnej pomocy w formie zasiłku celowego w ramach wieloletniego rządowego programu "Posiłek w szkole i w  domu".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lastRenderedPageBreak/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10 Podjęcie uchwały w sprawie stwierdzenia zakończenia działalności Gimnazjum Publicznego.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11 Podjęcie uchwały w sprawie wskazania przedstawiciela podmiotu tworzacego do komisji konkursowej w postępowaniu konkursowym dotyczacym stanowiska zastepcy kierownika w SP ZOZ - Przychodni Opieki Zdrowotnej w Kałuszynie.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lastRenderedPageBreak/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4A5AA5" w:rsidRDefault="004A5AA5" w:rsidP="004A5AA5"/>
    <w:p w:rsidR="008B697B" w:rsidRPr="008B697B" w:rsidRDefault="00D94FAD" w:rsidP="004A5AA5">
      <w:pPr>
        <w:rPr>
          <w:b/>
          <w:i/>
        </w:rPr>
      </w:pPr>
      <w:r w:rsidRPr="008B697B">
        <w:rPr>
          <w:b/>
          <w:i/>
        </w:rPr>
        <w:t>Notatka:</w:t>
      </w:r>
    </w:p>
    <w:p w:rsidR="008B697B" w:rsidRDefault="00D94FAD" w:rsidP="008B697B">
      <w:pPr>
        <w:jc w:val="both"/>
      </w:pPr>
      <w:r>
        <w:t>Wskazuje się Panią Alinę Włodarczyk Kurpiewską</w:t>
      </w:r>
    </w:p>
    <w:p w:rsidR="001F07B1" w:rsidRDefault="004A5AA5" w:rsidP="004A5AA5">
      <w:pPr>
        <w:pStyle w:val="Nagwek2"/>
      </w:pPr>
      <w:r>
        <w:t>Ad. 12 Przyjęcie protokołu nr VIII/2019 z poprzednich obrad Rady Miejskiej.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5AA5" w:rsidTr="004A5AA5"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 w:rsidRPr="001F07B1">
              <w:rPr>
                <w:b/>
                <w:i/>
              </w:rPr>
              <w:t>Nazwisko i imię</w:t>
            </w:r>
          </w:p>
        </w:tc>
        <w:tc>
          <w:tcPr>
            <w:tcW w:w="4531" w:type="dxa"/>
          </w:tcPr>
          <w:p w:rsidR="004A5AA5" w:rsidRPr="001F07B1" w:rsidRDefault="004A5AA5" w:rsidP="004A5AA5">
            <w:pPr>
              <w:rPr>
                <w:b/>
                <w:i/>
              </w:rPr>
            </w:pPr>
            <w:r>
              <w:rPr>
                <w:b/>
                <w:i/>
              </w:rPr>
              <w:t>Głosowanie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CUDNA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GÓJSKA Elżbieta Stanisława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JACKIEWICZ 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KACZMARCZYK Adam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KIEŁBASA Stanisława Danuta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LESZCZYŃSKA Małgorzata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MICHALCZYK Bogusław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MIROSZ Władysława Zofia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MROCZEK Piotr Paweł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ŚLEDZIEWSKA Marianna Jadwiga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STRUPIECHOWSKI Sławomir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STRYCZYŃSKA Elżbieta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WĄSOWSKI Leszek Robert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WŁODARCZYK-KURPIEWSKA Alina Teresa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  <w:tr w:rsidR="004A5AA5" w:rsidTr="004A5AA5">
        <w:tc>
          <w:tcPr>
            <w:tcW w:w="4531" w:type="dxa"/>
          </w:tcPr>
          <w:p w:rsidR="004A5AA5" w:rsidRPr="004A5AA5" w:rsidRDefault="004A5AA5" w:rsidP="004A5AA5">
            <w:r>
              <w:t>WOCIAL Marianna</w:t>
            </w:r>
          </w:p>
        </w:tc>
        <w:tc>
          <w:tcPr>
            <w:tcW w:w="4531" w:type="dxa"/>
          </w:tcPr>
          <w:p w:rsidR="004A5AA5" w:rsidRPr="004A5AA5" w:rsidRDefault="004A5AA5" w:rsidP="004A5AA5">
            <w:r>
              <w:t>ZA</w:t>
            </w:r>
          </w:p>
        </w:tc>
      </w:tr>
    </w:tbl>
    <w:p w:rsidR="004A5AA5" w:rsidRDefault="004A5AA5" w:rsidP="004A5AA5">
      <w:pPr>
        <w:pStyle w:val="Nagwek3"/>
      </w:pPr>
      <w:r>
        <w:t>Wynik głosowania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ZA: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15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100%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lastRenderedPageBreak/>
              <w:t>PRZECIW: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WSTRZYMUJE SIĘ: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</w:t>
            </w:r>
          </w:p>
        </w:tc>
        <w:tc>
          <w:tcPr>
            <w:tcW w:w="3021" w:type="dxa"/>
          </w:tcPr>
          <w:p w:rsidR="004A5AA5" w:rsidRPr="004A5AA5" w:rsidRDefault="004A5AA5" w:rsidP="004A5AA5">
            <w:pPr>
              <w:rPr>
                <w:b/>
              </w:rPr>
            </w:pPr>
            <w:r w:rsidRPr="004A5AA5">
              <w:rPr>
                <w:b/>
              </w:rPr>
              <w:t>0%</w:t>
            </w:r>
          </w:p>
        </w:tc>
      </w:tr>
      <w:tr w:rsidR="004A5AA5" w:rsidTr="004A5AA5">
        <w:tc>
          <w:tcPr>
            <w:tcW w:w="3020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BRAK GŁOSU: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  <w:r w:rsidRPr="00A31F39">
              <w:rPr>
                <w:b/>
                <w:i/>
                <w:color w:val="808080" w:themeColor="background1" w:themeShade="80"/>
              </w:rPr>
              <w:t>0</w:t>
            </w:r>
          </w:p>
        </w:tc>
        <w:tc>
          <w:tcPr>
            <w:tcW w:w="3021" w:type="dxa"/>
          </w:tcPr>
          <w:p w:rsidR="004A5AA5" w:rsidRPr="00A31F39" w:rsidRDefault="004A5AA5" w:rsidP="004A5AA5">
            <w:pPr>
              <w:rPr>
                <w:b/>
                <w:i/>
                <w:color w:val="808080" w:themeColor="background1" w:themeShade="80"/>
              </w:rPr>
            </w:pPr>
          </w:p>
        </w:tc>
      </w:tr>
    </w:tbl>
    <w:p w:rsidR="001F07B1" w:rsidRDefault="004A5AA5" w:rsidP="004A5AA5">
      <w:pPr>
        <w:pStyle w:val="Nagwek2"/>
      </w:pPr>
      <w:r>
        <w:t>Ad. 13 Sprawy różne.</w:t>
      </w:r>
    </w:p>
    <w:p w:rsidR="004A5AA5" w:rsidRDefault="004A5AA5" w:rsidP="004A5AA5">
      <w:pPr>
        <w:pStyle w:val="Nagwek3"/>
      </w:pPr>
      <w:bookmarkStart w:id="0" w:name="_GoBack"/>
      <w:bookmarkEnd w:id="0"/>
    </w:p>
    <w:p w:rsidR="001F07B1" w:rsidRDefault="004A5AA5" w:rsidP="004A5AA5">
      <w:pPr>
        <w:pStyle w:val="Nagwek2"/>
      </w:pPr>
      <w:r>
        <w:t>Ad. 14 Zamknięcie sesji</w:t>
      </w:r>
    </w:p>
    <w:sectPr w:rsidR="001F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AD" w:rsidRDefault="00D94FAD" w:rsidP="001F07B1">
      <w:pPr>
        <w:spacing w:after="0" w:line="240" w:lineRule="auto"/>
      </w:pPr>
      <w:r>
        <w:separator/>
      </w:r>
    </w:p>
  </w:endnote>
  <w:endnote w:type="continuationSeparator" w:id="0">
    <w:p w:rsidR="00D94FAD" w:rsidRDefault="00D94FAD" w:rsidP="001F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AD" w:rsidRDefault="00D94FAD" w:rsidP="001F07B1">
      <w:pPr>
        <w:spacing w:after="0" w:line="240" w:lineRule="auto"/>
      </w:pPr>
      <w:r>
        <w:separator/>
      </w:r>
    </w:p>
  </w:footnote>
  <w:footnote w:type="continuationSeparator" w:id="0">
    <w:p w:rsidR="00D94FAD" w:rsidRDefault="00D94FAD" w:rsidP="001F0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C"/>
    <w:rsid w:val="0007599E"/>
    <w:rsid w:val="001F07B1"/>
    <w:rsid w:val="00414939"/>
    <w:rsid w:val="004A5AA5"/>
    <w:rsid w:val="00782476"/>
    <w:rsid w:val="00A31F39"/>
    <w:rsid w:val="00A63F8E"/>
    <w:rsid w:val="00AB079A"/>
    <w:rsid w:val="00AF5376"/>
    <w:rsid w:val="00C5282C"/>
    <w:rsid w:val="00CD485C"/>
    <w:rsid w:val="00D9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B7E0E-6BDD-42B9-9485-11CC49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B1"/>
    <w:rPr>
      <w:rFonts w:ascii="Times New Roman" w:hAnsi="Times New Roman"/>
      <w:sz w:val="24"/>
    </w:rPr>
  </w:style>
  <w:style w:type="paragraph" w:styleId="Nagwek1">
    <w:name w:val="heading 1"/>
    <w:uiPriority w:val="9"/>
    <w:qFormat/>
    <w:rsid w:val="00AF537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599E"/>
    <w:pPr>
      <w:keepNext/>
      <w:keepLines/>
      <w:pBdr>
        <w:top w:val="double" w:sz="4" w:space="6" w:color="auto"/>
      </w:pBdr>
      <w:spacing w:before="600" w:after="12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7B1"/>
    <w:pPr>
      <w:keepNext/>
      <w:keepLines/>
      <w:spacing w:before="240" w:after="60" w:line="360" w:lineRule="auto"/>
      <w:jc w:val="center"/>
      <w:outlineLvl w:val="2"/>
    </w:pPr>
    <w:rPr>
      <w:rFonts w:eastAsiaTheme="majorEastAsia" w:cstheme="majorBidi"/>
      <w:b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1F07B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F07B1"/>
    <w:rPr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07599E"/>
    <w:rPr>
      <w:rFonts w:ascii="Times New Roman" w:eastAsiaTheme="majorEastAsia" w:hAnsi="Times New Roman" w:cstheme="majorBidi"/>
      <w:b/>
      <w:sz w:val="28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7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7B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7B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F07B1"/>
    <w:rPr>
      <w:rFonts w:ascii="Times New Roman" w:eastAsiaTheme="majorEastAsia" w:hAnsi="Times New Roman" w:cstheme="majorBidi"/>
      <w:b/>
      <w:sz w:val="26"/>
      <w:szCs w:val="24"/>
    </w:rPr>
  </w:style>
  <w:style w:type="table" w:styleId="Tabela-Siatka">
    <w:name w:val="Table Grid"/>
    <w:basedOn w:val="Standardowy"/>
    <w:uiPriority w:val="39"/>
    <w:rsid w:val="001F0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 Przybyłek</cp:lastModifiedBy>
  <cp:revision>8</cp:revision>
  <dcterms:created xsi:type="dcterms:W3CDTF">2019-02-03T15:59:00Z</dcterms:created>
  <dcterms:modified xsi:type="dcterms:W3CDTF">2020-02-20T10:33:00Z</dcterms:modified>
</cp:coreProperties>
</file>