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Tr="00B66D36">
        <w:tc>
          <w:tcPr>
            <w:tcW w:w="4539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8700A5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D51C77">
              <w:rPr>
                <w:rFonts w:ascii="Times New Roman" w:hAnsi="Times New Roman" w:cs="Times New Roman"/>
                <w:b/>
              </w:rPr>
              <w:t>l. Pocztowa 1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44701D" w:rsidRPr="00D51C77" w:rsidRDefault="0044701D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3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3C1057">
              <w:rPr>
                <w:rFonts w:ascii="Times New Roman" w:hAnsi="Times New Roman" w:cs="Times New Roman"/>
              </w:rPr>
              <w:t>01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3C1057">
              <w:rPr>
                <w:rFonts w:ascii="Times New Roman" w:hAnsi="Times New Roman" w:cs="Times New Roman"/>
              </w:rPr>
              <w:t>06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F735D9">
              <w:rPr>
                <w:rFonts w:ascii="Times New Roman" w:hAnsi="Times New Roman" w:cs="Times New Roman"/>
              </w:rPr>
              <w:t>6</w:t>
            </w:r>
            <w:r w:rsidR="0044701D">
              <w:rPr>
                <w:rFonts w:ascii="Times New Roman" w:hAnsi="Times New Roman" w:cs="Times New Roman"/>
              </w:rPr>
              <w:t xml:space="preserve">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</w:tbl>
    <w:p w:rsidR="00B44DE0" w:rsidRPr="00F735D9" w:rsidRDefault="003C1057" w:rsidP="00F735D9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GPS.6730.396</w:t>
      </w:r>
      <w:r w:rsidR="00B66D36" w:rsidRPr="00295901">
        <w:rPr>
          <w:rFonts w:ascii="Times New Roman" w:hAnsi="Times New Roman" w:cs="Times New Roman"/>
          <w:sz w:val="24"/>
        </w:rPr>
        <w:t>.2025</w:t>
      </w:r>
      <w:r w:rsidR="00B66D36" w:rsidRPr="00295901">
        <w:rPr>
          <w:rFonts w:ascii="Times New Roman" w:hAnsi="Times New Roman" w:cs="Times New Roman"/>
          <w:sz w:val="24"/>
        </w:rPr>
        <w:tab/>
      </w:r>
    </w:p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6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538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  <w:bookmarkStart w:id="0" w:name="_GoBack"/>
      <w:bookmarkEnd w:id="0"/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01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06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B66D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496565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budowie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3C1057" w:rsidRP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budynku mieszkalnego jednorodzinnego z garażem w bryle budynku na częściach działek nr ew. 130 obręb Budy Przytockie gm. Kałuszyn</w:t>
      </w:r>
      <w:r w:rsidR="006B467F" w:rsidRP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B66D36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49656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131/1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ęb 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Budy Przytockie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8700A5" w:rsidP="008700A5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Burmistrz Kałuszyna</w:t>
      </w:r>
    </w:p>
    <w:p w:rsidR="008700A5" w:rsidRDefault="008700A5" w:rsidP="008700A5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700A5" w:rsidRDefault="008700A5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44DE0" w:rsidRPr="00C9330C" w:rsidRDefault="00B44DE0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3C1057">
        <w:rPr>
          <w:rFonts w:asciiTheme="majorHAnsi" w:eastAsia="Times New Roman" w:hAnsiTheme="majorHAnsi" w:cs="Times New Roman"/>
          <w:sz w:val="24"/>
          <w:szCs w:val="24"/>
          <w:lang w:eastAsia="pl-PL"/>
        </w:rPr>
        <w:t>Budy Przytockie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F735D9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C1057"/>
    <w:rsid w:val="003C1AE3"/>
    <w:rsid w:val="003F0AED"/>
    <w:rsid w:val="003F0D4C"/>
    <w:rsid w:val="003F7868"/>
    <w:rsid w:val="004019E0"/>
    <w:rsid w:val="0044701D"/>
    <w:rsid w:val="004847E8"/>
    <w:rsid w:val="00496565"/>
    <w:rsid w:val="00635EF8"/>
    <w:rsid w:val="00690A62"/>
    <w:rsid w:val="006B467F"/>
    <w:rsid w:val="00725B7C"/>
    <w:rsid w:val="00801C63"/>
    <w:rsid w:val="008700A5"/>
    <w:rsid w:val="00887BF1"/>
    <w:rsid w:val="00920D66"/>
    <w:rsid w:val="0096175E"/>
    <w:rsid w:val="00966478"/>
    <w:rsid w:val="009C6B70"/>
    <w:rsid w:val="009D25CC"/>
    <w:rsid w:val="00AA2A2E"/>
    <w:rsid w:val="00AB61C9"/>
    <w:rsid w:val="00B071A7"/>
    <w:rsid w:val="00B44DE0"/>
    <w:rsid w:val="00B66D3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735D9"/>
    <w:rsid w:val="00FE1EC8"/>
    <w:rsid w:val="00FE74A5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21</cp:revision>
  <cp:lastPrinted>2025-08-25T12:43:00Z</cp:lastPrinted>
  <dcterms:created xsi:type="dcterms:W3CDTF">2025-04-02T11:16:00Z</dcterms:created>
  <dcterms:modified xsi:type="dcterms:W3CDTF">2026-06-10T07:06:00Z</dcterms:modified>
</cp:coreProperties>
</file>