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62" w:type="dxa"/>
        <w:tblInd w:w="636" w:type="dxa"/>
        <w:tblLook w:val="04A0" w:firstRow="1" w:lastRow="0" w:firstColumn="1" w:lastColumn="0" w:noHBand="0" w:noVBand="1"/>
      </w:tblPr>
      <w:tblGrid>
        <w:gridCol w:w="9062"/>
      </w:tblGrid>
      <w:tr w:rsidR="00A95CD2" w:rsidRPr="0038089A" w:rsidTr="003E4216">
        <w:tc>
          <w:tcPr>
            <w:tcW w:w="9062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3058"/>
              <w:gridCol w:w="1345"/>
              <w:gridCol w:w="882"/>
            </w:tblGrid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38089A"/>
              </w:tc>
              <w:tc>
                <w:tcPr>
                  <w:tcW w:w="3058" w:type="dxa"/>
                </w:tcPr>
                <w:p w:rsidR="003E4216" w:rsidRPr="002340ED" w:rsidRDefault="003E4216" w:rsidP="0038089A">
                  <w:pPr>
                    <w:rPr>
                      <w:b/>
                    </w:rPr>
                  </w:pPr>
                  <w:r w:rsidRPr="002340ED">
                    <w:rPr>
                      <w:b/>
                    </w:rPr>
                    <w:t>Gabinet logopedyczny</w:t>
                  </w:r>
                </w:p>
              </w:tc>
              <w:tc>
                <w:tcPr>
                  <w:tcW w:w="1345" w:type="dxa"/>
                </w:tcPr>
                <w:p w:rsidR="003E4216" w:rsidRDefault="003E4216" w:rsidP="0038089A"/>
              </w:tc>
              <w:tc>
                <w:tcPr>
                  <w:tcW w:w="882" w:type="dxa"/>
                </w:tcPr>
                <w:p w:rsidR="003E4216" w:rsidRDefault="003E4216" w:rsidP="0038089A"/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38089A">
                  <w:r w:rsidRPr="00EE4AB5">
                    <w:t>Nr.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38089A">
                  <w:r w:rsidRPr="00EE4AB5">
                    <w:t>Nazwa</w:t>
                  </w:r>
                </w:p>
              </w:tc>
              <w:tc>
                <w:tcPr>
                  <w:tcW w:w="1345" w:type="dxa"/>
                </w:tcPr>
                <w:p w:rsidR="003E4216" w:rsidRDefault="003E4216" w:rsidP="0038089A">
                  <w:proofErr w:type="spellStart"/>
                  <w:r>
                    <w:t>Jed.miary</w:t>
                  </w:r>
                  <w:proofErr w:type="spellEnd"/>
                </w:p>
              </w:tc>
              <w:tc>
                <w:tcPr>
                  <w:tcW w:w="882" w:type="dxa"/>
                </w:tcPr>
                <w:p w:rsidR="003E4216" w:rsidRDefault="003E4216" w:rsidP="0038089A">
                  <w:r>
                    <w:t>Ilość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mTalent</w:t>
                  </w:r>
                  <w:proofErr w:type="spellEnd"/>
                  <w:r w:rsidRPr="00EE4AB5">
                    <w:t xml:space="preserve"> Zajęcia logopedyczne – Pakiet Ekspert cz. 1 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>
                    <w:t>komplet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mTalent</w:t>
                  </w:r>
                  <w:proofErr w:type="spellEnd"/>
                  <w:r w:rsidRPr="00EE4AB5">
                    <w:t xml:space="preserve"> Zajęcia logopedyczne – Pakiet Ekspert cz. 2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38089A">
                    <w:t>komplet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rPr>
                      <w:rFonts w:ascii="Arial" w:hAnsi="Arial" w:cs="Arial"/>
                      <w:color w:val="4A545B"/>
                      <w:sz w:val="21"/>
                      <w:szCs w:val="21"/>
                      <w:shd w:val="clear" w:color="auto" w:fill="FFFFFF"/>
                    </w:rPr>
                    <w:t>mTalent</w:t>
                  </w:r>
                  <w:proofErr w:type="spellEnd"/>
                  <w:r w:rsidRPr="00EE4AB5">
                    <w:rPr>
                      <w:rFonts w:ascii="Arial" w:hAnsi="Arial" w:cs="Arial"/>
                      <w:color w:val="4A545B"/>
                      <w:sz w:val="21"/>
                      <w:szCs w:val="21"/>
                      <w:shd w:val="clear" w:color="auto" w:fill="FFFFFF"/>
                    </w:rPr>
                    <w:t xml:space="preserve"> Percepcja wzrokowo-słuchowa – Pakiet Ekspert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38089A">
                    <w:t>komplet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mTalent</w:t>
                  </w:r>
                  <w:proofErr w:type="spellEnd"/>
                  <w:r w:rsidRPr="00EE4AB5">
                    <w:t xml:space="preserve"> Trudności w pisaniu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>
                    <w:t xml:space="preserve">1 </w:t>
                  </w:r>
                  <w:proofErr w:type="spellStart"/>
                  <w:r>
                    <w:t>szt</w:t>
                  </w:r>
                  <w:proofErr w:type="spellEnd"/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rPr>
                      <w:rFonts w:ascii="Arial" w:hAnsi="Arial" w:cs="Arial"/>
                      <w:color w:val="4A545B"/>
                      <w:sz w:val="21"/>
                      <w:szCs w:val="21"/>
                      <w:shd w:val="clear" w:color="auto" w:fill="FFFFFF"/>
                    </w:rPr>
                    <w:t>mTalent</w:t>
                  </w:r>
                  <w:proofErr w:type="spellEnd"/>
                  <w:r w:rsidRPr="00EE4AB5">
                    <w:rPr>
                      <w:rFonts w:ascii="Arial" w:hAnsi="Arial" w:cs="Arial"/>
                      <w:color w:val="4A545B"/>
                      <w:sz w:val="21"/>
                      <w:szCs w:val="21"/>
                      <w:shd w:val="clear" w:color="auto" w:fill="FFFFFF"/>
                    </w:rPr>
                    <w:t xml:space="preserve"> Czytanie SY-LA-BA-MI – Pakiet Ekspert cz. 1 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38089A">
                    <w:t>komplet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Pr>
                    <w:rPr>
                      <w:rFonts w:ascii="Arial" w:hAnsi="Arial" w:cs="Arial"/>
                      <w:color w:val="4A545B"/>
                      <w:sz w:val="21"/>
                      <w:szCs w:val="21"/>
                      <w:shd w:val="clear" w:color="auto" w:fill="FFFFFF"/>
                    </w:rPr>
                  </w:pPr>
                  <w:proofErr w:type="spellStart"/>
                  <w:r w:rsidRPr="00EE4AB5">
                    <w:rPr>
                      <w:rFonts w:ascii="Arial" w:hAnsi="Arial" w:cs="Arial"/>
                      <w:color w:val="4A545B"/>
                      <w:sz w:val="21"/>
                      <w:szCs w:val="21"/>
                      <w:shd w:val="clear" w:color="auto" w:fill="FFFFFF"/>
                    </w:rPr>
                    <w:t>mTalent</w:t>
                  </w:r>
                  <w:proofErr w:type="spellEnd"/>
                  <w:r w:rsidRPr="00EE4AB5">
                    <w:rPr>
                      <w:rFonts w:ascii="Arial" w:hAnsi="Arial" w:cs="Arial"/>
                      <w:color w:val="4A545B"/>
                      <w:sz w:val="21"/>
                      <w:szCs w:val="21"/>
                      <w:shd w:val="clear" w:color="auto" w:fill="FFFFFF"/>
                    </w:rPr>
                    <w:t xml:space="preserve"> Czytanie SY-LA-BA-MI – Pakiet Ekspert cz. 2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38089A">
                    <w:t>komplet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mTalent</w:t>
                  </w:r>
                  <w:proofErr w:type="spellEnd"/>
                  <w:r w:rsidRPr="00EE4AB5">
                    <w:t xml:space="preserve"> Autyzm. Rozumienie i naśladowanie </w:t>
                  </w:r>
                  <w:proofErr w:type="spellStart"/>
                  <w:r w:rsidRPr="00EE4AB5">
                    <w:t>mowy+Autyzm</w:t>
                  </w:r>
                  <w:proofErr w:type="spellEnd"/>
                  <w:r w:rsidRPr="00EE4AB5">
                    <w:t>. Mowa w kontekście społecznym 1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38089A">
                    <w:t>komplet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mTalent</w:t>
                  </w:r>
                  <w:proofErr w:type="spellEnd"/>
                  <w:r w:rsidRPr="00EE4AB5">
                    <w:t xml:space="preserve"> Autyzm. Mowa czynna od słowa do zdania.+  Mowa w kontekście społecznym (cz. 2)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38089A">
                    <w:t>komplet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  <w:bookmarkStart w:id="0" w:name="_GoBack"/>
              <w:bookmarkEnd w:id="0"/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9.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rPr>
                      <w:rFonts w:ascii="Arial" w:hAnsi="Arial" w:cs="Arial"/>
                      <w:color w:val="4A545B"/>
                      <w:sz w:val="21"/>
                      <w:szCs w:val="21"/>
                      <w:shd w:val="clear" w:color="auto" w:fill="FFFFFF"/>
                    </w:rPr>
                    <w:t>Rozwijanie kompetencji emocjonalno-społecznych 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10.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rPr>
                      <w:bCs/>
                    </w:rPr>
                    <w:t>„</w:t>
                  </w:r>
                  <w:proofErr w:type="spellStart"/>
                  <w:r w:rsidRPr="00EE4AB5">
                    <w:rPr>
                      <w:bCs/>
                    </w:rPr>
                    <w:t>mTalent</w:t>
                  </w:r>
                  <w:proofErr w:type="spellEnd"/>
                  <w:r w:rsidRPr="00EE4AB5">
                    <w:rPr>
                      <w:bCs/>
                    </w:rPr>
                    <w:t xml:space="preserve"> DOM Zajęcia Logopedyczne”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Misiowe humorki - co czuje miś? - cz. 1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12.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Misiowe humorki - co czuje miś? - cz. 2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Akademia </w:t>
                  </w:r>
                  <w:proofErr w:type="spellStart"/>
                  <w:r w:rsidRPr="00EE4AB5">
                    <w:t>Bambika</w:t>
                  </w:r>
                  <w:proofErr w:type="spellEnd"/>
                  <w:r w:rsidRPr="00EE4AB5">
                    <w:t xml:space="preserve"> -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Diagnoza dziecka w wieku przedszkolnym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 Zegar emocji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16.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Gimnastyka buzi i języka. Karty do ćwiczeń motoryki narządów artykulacyjnych.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17.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 Kwestionariusz do badania artykulacji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18.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Różnicowanie głosek CZ-C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19.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Różnicowanie głosek SZ-S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20.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Różnicowanie głosek k-t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 Różnicowanie głosek p-b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22.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 Różnicowanie głosek w-f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Różnicowanie głosek k-g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Usprawnianie artykulacji głoski r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Różnicowanie głosek </w:t>
                  </w:r>
                  <w:proofErr w:type="spellStart"/>
                  <w:r w:rsidRPr="00EE4AB5">
                    <w:t>rz</w:t>
                  </w:r>
                  <w:proofErr w:type="spellEnd"/>
                  <w:r w:rsidRPr="00EE4AB5">
                    <w:t>/ż-z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lastRenderedPageBreak/>
                    <w:t>26.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Słyszę, widzę i wymawiam. Ćwiczenia kinestezji artykulacyjnej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27.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Dżdżownica Żaneta – </w:t>
                  </w:r>
                  <w:proofErr w:type="spellStart"/>
                  <w:r w:rsidRPr="00EE4AB5">
                    <w:t>sz</w:t>
                  </w:r>
                  <w:proofErr w:type="spellEnd"/>
                  <w:r w:rsidRPr="00EE4AB5">
                    <w:t>, ż/</w:t>
                  </w:r>
                  <w:proofErr w:type="spellStart"/>
                  <w:r w:rsidRPr="00EE4AB5">
                    <w:t>rz</w:t>
                  </w:r>
                  <w:proofErr w:type="spellEnd"/>
                  <w:r w:rsidRPr="00EE4AB5">
                    <w:t xml:space="preserve">, </w:t>
                  </w:r>
                  <w:proofErr w:type="spellStart"/>
                  <w:r w:rsidRPr="00EE4AB5">
                    <w:t>cz</w:t>
                  </w:r>
                  <w:proofErr w:type="spellEnd"/>
                  <w:r w:rsidRPr="00EE4AB5">
                    <w:t xml:space="preserve">, </w:t>
                  </w:r>
                  <w:proofErr w:type="spellStart"/>
                  <w:r w:rsidRPr="00EE4AB5">
                    <w:t>dż</w:t>
                  </w:r>
                  <w:proofErr w:type="spellEnd"/>
                  <w:r w:rsidRPr="00EE4AB5">
                    <w:t xml:space="preserve"> (nagłos) - Pszczółki Lotniczki – l (nagłos, śródgłos, wygłos)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28.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Zamek strachów – </w:t>
                  </w:r>
                  <w:proofErr w:type="spellStart"/>
                  <w:r w:rsidRPr="00EE4AB5">
                    <w:t>tr</w:t>
                  </w:r>
                  <w:proofErr w:type="spellEnd"/>
                  <w:r w:rsidRPr="00EE4AB5">
                    <w:t xml:space="preserve">, dr, kr, gr, </w:t>
                  </w:r>
                  <w:proofErr w:type="spellStart"/>
                  <w:r w:rsidRPr="00EE4AB5">
                    <w:t>pr</w:t>
                  </w:r>
                  <w:proofErr w:type="spellEnd"/>
                  <w:r w:rsidRPr="00EE4AB5">
                    <w:t xml:space="preserve">, </w:t>
                  </w:r>
                  <w:proofErr w:type="spellStart"/>
                  <w:r w:rsidRPr="00EE4AB5">
                    <w:t>br</w:t>
                  </w:r>
                  <w:proofErr w:type="spellEnd"/>
                  <w:r w:rsidRPr="00EE4AB5">
                    <w:t xml:space="preserve">, </w:t>
                  </w:r>
                  <w:proofErr w:type="spellStart"/>
                  <w:r w:rsidRPr="00EE4AB5">
                    <w:t>śr</w:t>
                  </w:r>
                  <w:proofErr w:type="spellEnd"/>
                  <w:r w:rsidRPr="00EE4AB5">
                    <w:t xml:space="preserve"> (nagłos, śródgłos, wygłos) - Pszczółki Śpioszki – ś/si, ź/</w:t>
                  </w:r>
                  <w:proofErr w:type="spellStart"/>
                  <w:r w:rsidRPr="00EE4AB5">
                    <w:t>zi</w:t>
                  </w:r>
                  <w:proofErr w:type="spellEnd"/>
                  <w:r w:rsidRPr="00EE4AB5">
                    <w:t xml:space="preserve">, ć/ci, </w:t>
                  </w:r>
                  <w:proofErr w:type="spellStart"/>
                  <w:r w:rsidRPr="00EE4AB5">
                    <w:t>dź</w:t>
                  </w:r>
                  <w:proofErr w:type="spellEnd"/>
                  <w:r w:rsidRPr="00EE4AB5">
                    <w:t>/</w:t>
                  </w:r>
                  <w:proofErr w:type="spellStart"/>
                  <w:r w:rsidRPr="00EE4AB5">
                    <w:t>dzi</w:t>
                  </w:r>
                  <w:proofErr w:type="spellEnd"/>
                  <w:r w:rsidRPr="00EE4AB5">
                    <w:t xml:space="preserve"> (nagłos, śródgłos, wygłos)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29.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Sadzawka – s, z, c, </w:t>
                  </w:r>
                  <w:proofErr w:type="spellStart"/>
                  <w:r w:rsidRPr="00EE4AB5">
                    <w:t>dz</w:t>
                  </w:r>
                  <w:proofErr w:type="spellEnd"/>
                  <w:r w:rsidRPr="00EE4AB5">
                    <w:t xml:space="preserve"> (nagłos, śródgłos, wygłos) - Pszczółki Gadułki – k, g (nagłos, śródgłos, wygłos)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30.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Ośmiornica Urszula – </w:t>
                  </w:r>
                  <w:proofErr w:type="spellStart"/>
                  <w:r w:rsidRPr="00EE4AB5">
                    <w:t>sz</w:t>
                  </w:r>
                  <w:proofErr w:type="spellEnd"/>
                  <w:r w:rsidRPr="00EE4AB5">
                    <w:t>, ż/</w:t>
                  </w:r>
                  <w:proofErr w:type="spellStart"/>
                  <w:r w:rsidRPr="00EE4AB5">
                    <w:t>rz</w:t>
                  </w:r>
                  <w:proofErr w:type="spellEnd"/>
                  <w:r w:rsidRPr="00EE4AB5">
                    <w:t xml:space="preserve">, </w:t>
                  </w:r>
                  <w:proofErr w:type="spellStart"/>
                  <w:r w:rsidRPr="00EE4AB5">
                    <w:t>cz</w:t>
                  </w:r>
                  <w:proofErr w:type="spellEnd"/>
                  <w:r w:rsidRPr="00EE4AB5">
                    <w:t xml:space="preserve">, </w:t>
                  </w:r>
                  <w:proofErr w:type="spellStart"/>
                  <w:r w:rsidRPr="00EE4AB5">
                    <w:t>dż</w:t>
                  </w:r>
                  <w:proofErr w:type="spellEnd"/>
                  <w:r w:rsidRPr="00EE4AB5">
                    <w:t xml:space="preserve"> - s, z, </w:t>
                  </w:r>
                  <w:proofErr w:type="spellStart"/>
                  <w:r w:rsidRPr="00EE4AB5">
                    <w:t>c,dz</w:t>
                  </w:r>
                  <w:proofErr w:type="spellEnd"/>
                  <w:r w:rsidRPr="00EE4AB5">
                    <w:t xml:space="preserve"> - ś/si, ź/</w:t>
                  </w:r>
                  <w:proofErr w:type="spellStart"/>
                  <w:r w:rsidRPr="00EE4AB5">
                    <w:t>zi</w:t>
                  </w:r>
                  <w:proofErr w:type="spellEnd"/>
                  <w:r w:rsidRPr="00EE4AB5">
                    <w:t xml:space="preserve">, ć/ci, </w:t>
                  </w:r>
                  <w:proofErr w:type="spellStart"/>
                  <w:r w:rsidRPr="00EE4AB5">
                    <w:t>dź</w:t>
                  </w:r>
                  <w:proofErr w:type="spellEnd"/>
                  <w:r w:rsidRPr="00EE4AB5">
                    <w:t>/</w:t>
                  </w:r>
                  <w:proofErr w:type="spellStart"/>
                  <w:r w:rsidRPr="00EE4AB5">
                    <w:t>dzi</w:t>
                  </w:r>
                  <w:proofErr w:type="spellEnd"/>
                  <w:r w:rsidRPr="00EE4AB5">
                    <w:t xml:space="preserve"> (nagłos) - Pająk Bogdan – p, b (nagłos, śródgłos, wygłos)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Stonoga Sabina – s (nagłos) - Pszczółki Pracusie – l-r, l, r (nagłos, śródgłos, wygłos)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32.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Słowa na różne głoski</w:t>
                  </w:r>
                </w:p>
                <w:p w:rsidR="003E4216" w:rsidRPr="00EE4AB5" w:rsidRDefault="003E4216" w:rsidP="002E7849">
                  <w:r w:rsidRPr="00EE4AB5">
                    <w:t>Co się stanie…? - historyjki obrazkowe 1-             169zł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Poznajemy sylaby otwarte z grupą spółgłoskową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Poznajemy sylaby zamknięte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Poznajemy sylaby otwarte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36.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Krótkie opowiadania do ćw. rozumienia i czytania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37.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Krótkie opowiadania do ćw. rozumienia i czytania cz. 2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38.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Słowa i zdania do ćwiczeń rozumienia i czytania. Część 1 - głoski/litery P, M, B, L, F, W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39.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Słowa i zdania do ćwiczeń rozumienia i czytania. Część 2 - głoski/litery T, D, K, G, J, N, Ł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40.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Poznajemy dźwięki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Posłuchaj/zobacz, zapamiętaj, ułóż!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42.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Rytmy i dźwięki. Pakiet dla ucznia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Rytmy i dźwięki. Pakiet </w:t>
                  </w:r>
                  <w:r w:rsidRPr="00EE4AB5">
                    <w:lastRenderedPageBreak/>
                    <w:t>demonstracyjny dla nauczyciela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lastRenderedPageBreak/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lastRenderedPageBreak/>
                    <w:t>44.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Słuchaj z </w:t>
                  </w:r>
                  <w:proofErr w:type="spellStart"/>
                  <w:r w:rsidRPr="00EE4AB5">
                    <w:t>Bambikiem</w:t>
                  </w:r>
                  <w:proofErr w:type="spellEnd"/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Kto to? Co to? Rzeczownik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46.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Czasownik - Co robi? Co się z nim dzieje?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47.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Jaki? Przymiotnik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48.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Gramatyka. Odmiana rzeczowników przez przypadki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49.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Gramatyka. Odmiana przymiotników przez rodzaje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50.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Szyfrowanki</w:t>
                  </w:r>
                  <w:proofErr w:type="spellEnd"/>
                  <w:r w:rsidRPr="00EE4AB5">
                    <w:t xml:space="preserve"> 1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Szyfrowanki</w:t>
                  </w:r>
                  <w:proofErr w:type="spellEnd"/>
                  <w:r w:rsidRPr="00EE4AB5">
                    <w:t xml:space="preserve"> 2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52.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Aktywne ćwiczenia pamięci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Świat pod lupą - gra na spostrzegawczość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Sudoku</w:t>
                  </w:r>
                  <w:proofErr w:type="spellEnd"/>
                  <w:r w:rsidRPr="00EE4AB5">
                    <w:t xml:space="preserve"> dwustronne 6 x 6 - kości i cyfry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Sudoku</w:t>
                  </w:r>
                  <w:proofErr w:type="spellEnd"/>
                  <w:r w:rsidRPr="00EE4AB5">
                    <w:t xml:space="preserve"> dwustronne 6 x 6 - owoce i ptaki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56.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Sudoku</w:t>
                  </w:r>
                  <w:proofErr w:type="spellEnd"/>
                  <w:r w:rsidRPr="00EE4AB5">
                    <w:t xml:space="preserve"> dwustronne 4 x 4 - zwierzęta dzikie i domowe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57.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Sudoku</w:t>
                  </w:r>
                  <w:proofErr w:type="spellEnd"/>
                  <w:r w:rsidRPr="00EE4AB5">
                    <w:t xml:space="preserve"> dwustronne 4 x 4 - ptaki i pojazdy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58.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Drewniana układanka – ćwiczenia lewopółkulowe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59.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Klocki edukacyjne Canoe - kartonowe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60.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Witrażyki</w:t>
                  </w:r>
                  <w:proofErr w:type="spellEnd"/>
                  <w:r w:rsidRPr="00EE4AB5">
                    <w:t xml:space="preserve"> - kartonowe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Grafitki</w:t>
                  </w:r>
                  <w:proofErr w:type="spellEnd"/>
                  <w:r w:rsidRPr="00EE4AB5">
                    <w:t xml:space="preserve"> - cienie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62.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Grafitki</w:t>
                  </w:r>
                  <w:proofErr w:type="spellEnd"/>
                  <w:r w:rsidRPr="00EE4AB5">
                    <w:t xml:space="preserve"> - zwierzaki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Grafitki</w:t>
                  </w:r>
                  <w:proofErr w:type="spellEnd"/>
                  <w:r w:rsidRPr="00EE4AB5">
                    <w:t xml:space="preserve"> - wzorki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Grafitki</w:t>
                  </w:r>
                  <w:proofErr w:type="spellEnd"/>
                  <w:r w:rsidRPr="00EE4AB5">
                    <w:t xml:space="preserve"> - biało-czerwone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Grafitki</w:t>
                  </w:r>
                  <w:proofErr w:type="spellEnd"/>
                  <w:r w:rsidRPr="00EE4AB5">
                    <w:t xml:space="preserve"> - paski i rozetki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66.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Grafitki</w:t>
                  </w:r>
                  <w:proofErr w:type="spellEnd"/>
                  <w:r w:rsidRPr="00EE4AB5">
                    <w:t xml:space="preserve"> - paski i kratki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67.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Klocki Canoe - zestaw dotyk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68.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Rozłączanie cech - gra logiczna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69.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Słowa i zdania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70.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Od obrazka do słowa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Żółwikowe</w:t>
                  </w:r>
                  <w:proofErr w:type="spellEnd"/>
                  <w:r w:rsidRPr="00EE4AB5">
                    <w:t xml:space="preserve"> zawody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72.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Dmuchajka</w:t>
                  </w:r>
                  <w:proofErr w:type="spellEnd"/>
                  <w:r w:rsidRPr="00EE4AB5">
                    <w:t xml:space="preserve"> zestaw 4 szt.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Gra w dmuchane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Turbinka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Wibrator logopedyczny </w:t>
                  </w:r>
                  <w:proofErr w:type="spellStart"/>
                  <w:r w:rsidRPr="00EE4AB5">
                    <w:t>rerek</w:t>
                  </w:r>
                  <w:proofErr w:type="spellEnd"/>
                  <w:r w:rsidRPr="00EE4AB5">
                    <w:t xml:space="preserve"> 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76.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Niezbędnik logopedyczny mały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77.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Kącik mobilny plastyczny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78.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Pr>
                    <w:rPr>
                      <w:bCs/>
                    </w:rPr>
                  </w:pPr>
                  <w:r w:rsidRPr="00EE4AB5">
                    <w:rPr>
                      <w:bCs/>
                    </w:rPr>
                    <w:t>Szafka + zestaw instrumentów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79.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Zabudowa szaf szer. </w:t>
                  </w:r>
                  <w:r w:rsidRPr="00EE4AB5">
                    <w:lastRenderedPageBreak/>
                    <w:t>1x60x250cm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>
                    <w:lastRenderedPageBreak/>
                    <w:t>1x60x250cm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>
                    <w:t>4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lastRenderedPageBreak/>
                    <w:t>80.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Pr>
                    <w:rPr>
                      <w:bCs/>
                    </w:rPr>
                  </w:pPr>
                  <w:proofErr w:type="spellStart"/>
                  <w:r w:rsidRPr="00EE4AB5">
                    <w:rPr>
                      <w:bCs/>
                    </w:rPr>
                    <w:t>Quadro</w:t>
                  </w:r>
                  <w:proofErr w:type="spellEnd"/>
                  <w:r w:rsidRPr="00EE4AB5">
                    <w:rPr>
                      <w:bCs/>
                    </w:rPr>
                    <w:t xml:space="preserve"> - zestaw 158, klonowa skrzynia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Mini wieża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82.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Mikrofon logopedyczny funkcją nagrywania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B9327C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Roleta okienna 180x210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Pr>
                    <w:rPr>
                      <w:bCs/>
                    </w:rPr>
                  </w:pPr>
                  <w:r w:rsidRPr="00EE4AB5">
                    <w:rPr>
                      <w:bCs/>
                    </w:rPr>
                    <w:t xml:space="preserve">Stół </w:t>
                  </w:r>
                  <w:proofErr w:type="spellStart"/>
                  <w:r w:rsidRPr="00EE4AB5">
                    <w:rPr>
                      <w:bCs/>
                    </w:rPr>
                    <w:t>Flexi</w:t>
                  </w:r>
                  <w:proofErr w:type="spellEnd"/>
                  <w:r w:rsidRPr="00EE4AB5">
                    <w:rPr>
                      <w:bCs/>
                    </w:rPr>
                    <w:t xml:space="preserve"> okrągły zielony z 4 krzesłami Krzyś bukowymi, </w:t>
                  </w:r>
                  <w:proofErr w:type="spellStart"/>
                  <w:r w:rsidRPr="00EE4AB5">
                    <w:rPr>
                      <w:bCs/>
                    </w:rPr>
                    <w:t>rozm</w:t>
                  </w:r>
                  <w:proofErr w:type="spellEnd"/>
                  <w:r w:rsidRPr="00EE4AB5">
                    <w:rPr>
                      <w:bCs/>
                    </w:rPr>
                    <w:t>. 2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Pr>
                    <w:rPr>
                      <w:bCs/>
                    </w:rPr>
                  </w:pPr>
                  <w:r w:rsidRPr="00EE4AB5">
                    <w:rPr>
                      <w:bCs/>
                    </w:rPr>
                    <w:t>Biurko IN-R</w:t>
                  </w:r>
                </w:p>
                <w:p w:rsidR="003E4216" w:rsidRPr="00EE4AB5" w:rsidRDefault="003E4216" w:rsidP="002E7849"/>
              </w:tc>
              <w:tc>
                <w:tcPr>
                  <w:tcW w:w="1345" w:type="dxa"/>
                </w:tcPr>
                <w:p w:rsidR="003E4216" w:rsidRDefault="003E4216" w:rsidP="002E7849">
                  <w:r w:rsidRPr="00FC010E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86.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Pr>
                    <w:rPr>
                      <w:bCs/>
                    </w:rPr>
                  </w:pPr>
                  <w:r w:rsidRPr="00EE4AB5">
                    <w:rPr>
                      <w:bCs/>
                    </w:rPr>
                    <w:t xml:space="preserve">Krzesło obrotowe </w:t>
                  </w:r>
                </w:p>
              </w:tc>
              <w:tc>
                <w:tcPr>
                  <w:tcW w:w="1345" w:type="dxa"/>
                </w:tcPr>
                <w:p w:rsidR="003E4216" w:rsidRPr="00FC010E" w:rsidRDefault="003E4216" w:rsidP="002E7849">
                  <w:r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87.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Pr>
                    <w:rPr>
                      <w:bCs/>
                    </w:rPr>
                  </w:pPr>
                  <w:r w:rsidRPr="00EE4AB5">
                    <w:rPr>
                      <w:bCs/>
                    </w:rPr>
                    <w:t>Krzesło na nogach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88.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Lustro tryptyk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FC010E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89.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Drukarka kolorowa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FC010E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90.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Podstawa mobilna do monitorów interaktywnych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FC010E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91.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roofErr w:type="spellStart"/>
                  <w:r w:rsidRPr="00EE4AB5">
                    <w:t>Photon</w:t>
                  </w:r>
                  <w:proofErr w:type="spellEnd"/>
                  <w:r w:rsidRPr="00EE4AB5">
                    <w:t xml:space="preserve"> Moduł Specjalne Potrzeby Edukacyjne (SPE)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FC010E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92.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 xml:space="preserve">Monitora </w:t>
                  </w:r>
                  <w:proofErr w:type="spellStart"/>
                  <w:r w:rsidRPr="00EE4AB5">
                    <w:t>Insgraf</w:t>
                  </w:r>
                  <w:proofErr w:type="spellEnd"/>
                  <w:r w:rsidRPr="00EE4AB5">
                    <w:t xml:space="preserve"> 55”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FC010E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  <w:tr w:rsidR="003E4216" w:rsidRPr="00507BA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93.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r w:rsidRPr="00EE4AB5">
                    <w:t>Obrazki i wyrazy do badania i doskonalenia słuchu fonemowego dzieci</w:t>
                  </w:r>
                </w:p>
              </w:tc>
              <w:tc>
                <w:tcPr>
                  <w:tcW w:w="1345" w:type="dxa"/>
                </w:tcPr>
                <w:p w:rsidR="003E4216" w:rsidRPr="00FC010E" w:rsidRDefault="003E4216" w:rsidP="002E7849"/>
              </w:tc>
              <w:tc>
                <w:tcPr>
                  <w:tcW w:w="882" w:type="dxa"/>
                </w:tcPr>
                <w:p w:rsidR="003E4216" w:rsidRPr="009B76DD" w:rsidRDefault="003E4216" w:rsidP="002E7849"/>
              </w:tc>
            </w:tr>
            <w:tr w:rsidR="003E4216" w:rsidRPr="00507BA6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94.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D57C87">
                  <w:pPr>
                    <w:rPr>
                      <w:bCs/>
                    </w:rPr>
                  </w:pPr>
                  <w:r w:rsidRPr="00EE4AB5">
                    <w:rPr>
                      <w:bCs/>
                    </w:rPr>
                    <w:t>Dywan nastroju - termometr</w:t>
                  </w:r>
                </w:p>
                <w:p w:rsidR="003E4216" w:rsidRPr="00EE4AB5" w:rsidRDefault="003E4216" w:rsidP="002E7849">
                  <w:r w:rsidRPr="00EE4AB5">
                    <w:t>170x232cm</w:t>
                  </w:r>
                </w:p>
              </w:tc>
              <w:tc>
                <w:tcPr>
                  <w:tcW w:w="1345" w:type="dxa"/>
                </w:tcPr>
                <w:p w:rsidR="003E4216" w:rsidRPr="00FC010E" w:rsidRDefault="003E4216" w:rsidP="002E7849">
                  <w:r>
                    <w:t>1 szt.</w:t>
                  </w:r>
                </w:p>
              </w:tc>
              <w:tc>
                <w:tcPr>
                  <w:tcW w:w="882" w:type="dxa"/>
                </w:tcPr>
                <w:p w:rsidR="003E4216" w:rsidRPr="009B76DD" w:rsidRDefault="003E4216" w:rsidP="002E7849">
                  <w:r>
                    <w:t>1</w:t>
                  </w:r>
                </w:p>
              </w:tc>
            </w:tr>
            <w:tr w:rsidR="003E4216" w:rsidRPr="0038089A" w:rsidTr="00E746D9">
              <w:tc>
                <w:tcPr>
                  <w:tcW w:w="551" w:type="dxa"/>
                </w:tcPr>
                <w:p w:rsidR="003E4216" w:rsidRPr="00EE4AB5" w:rsidRDefault="003E4216" w:rsidP="002E7849">
                  <w:r w:rsidRPr="00EE4AB5">
                    <w:t>95.</w:t>
                  </w:r>
                </w:p>
              </w:tc>
              <w:tc>
                <w:tcPr>
                  <w:tcW w:w="3058" w:type="dxa"/>
                </w:tcPr>
                <w:p w:rsidR="003E4216" w:rsidRPr="00EE4AB5" w:rsidRDefault="003E4216" w:rsidP="002E7849">
                  <w:pPr>
                    <w:rPr>
                      <w:lang w:val="en-US"/>
                    </w:rPr>
                  </w:pPr>
                  <w:r w:rsidRPr="00EE4AB5">
                    <w:rPr>
                      <w:lang w:val="en-US"/>
                    </w:rPr>
                    <w:t xml:space="preserve">Laptop Acer </w:t>
                  </w:r>
                  <w:proofErr w:type="spellStart"/>
                  <w:r w:rsidRPr="00EE4AB5">
                    <w:rPr>
                      <w:lang w:val="en-US"/>
                    </w:rPr>
                    <w:t>TravelMate</w:t>
                  </w:r>
                  <w:proofErr w:type="spellEnd"/>
                  <w:r w:rsidRPr="00EE4AB5">
                    <w:rPr>
                      <w:lang w:val="en-US"/>
                    </w:rPr>
                    <w:t xml:space="preserve"> P2 i5 8GB 256SSD</w:t>
                  </w:r>
                </w:p>
              </w:tc>
              <w:tc>
                <w:tcPr>
                  <w:tcW w:w="1345" w:type="dxa"/>
                </w:tcPr>
                <w:p w:rsidR="003E4216" w:rsidRDefault="003E4216" w:rsidP="002E7849">
                  <w:r w:rsidRPr="00FC010E">
                    <w:t>1 szt.</w:t>
                  </w:r>
                </w:p>
              </w:tc>
              <w:tc>
                <w:tcPr>
                  <w:tcW w:w="882" w:type="dxa"/>
                </w:tcPr>
                <w:p w:rsidR="003E4216" w:rsidRDefault="003E4216" w:rsidP="002E7849">
                  <w:r w:rsidRPr="009B76DD">
                    <w:t>1</w:t>
                  </w:r>
                </w:p>
              </w:tc>
            </w:tr>
          </w:tbl>
          <w:p w:rsidR="00A95CD2" w:rsidRPr="0073530E" w:rsidRDefault="00A95CD2" w:rsidP="0038089A"/>
        </w:tc>
      </w:tr>
      <w:tr w:rsidR="002340ED" w:rsidRPr="0038089A" w:rsidTr="003E4216">
        <w:tc>
          <w:tcPr>
            <w:tcW w:w="9062" w:type="dxa"/>
          </w:tcPr>
          <w:p w:rsidR="002340ED" w:rsidRPr="00EE4AB5" w:rsidRDefault="002340ED" w:rsidP="0038089A"/>
        </w:tc>
      </w:tr>
    </w:tbl>
    <w:p w:rsidR="00A95CD2" w:rsidRPr="0073530E" w:rsidRDefault="00A95CD2" w:rsidP="00A95CD2"/>
    <w:p w:rsidR="00325F6B" w:rsidRPr="0073530E" w:rsidRDefault="00325F6B" w:rsidP="00A95CD2"/>
    <w:sectPr w:rsidR="00325F6B" w:rsidRPr="007353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16" w:rsidRDefault="003E4216" w:rsidP="003E4216">
      <w:pPr>
        <w:spacing w:after="0" w:line="240" w:lineRule="auto"/>
      </w:pPr>
      <w:r>
        <w:separator/>
      </w:r>
    </w:p>
  </w:endnote>
  <w:endnote w:type="continuationSeparator" w:id="0">
    <w:p w:rsidR="003E4216" w:rsidRDefault="003E4216" w:rsidP="003E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16" w:rsidRDefault="003E4216" w:rsidP="003E4216">
      <w:pPr>
        <w:spacing w:after="0" w:line="240" w:lineRule="auto"/>
      </w:pPr>
      <w:r>
        <w:separator/>
      </w:r>
    </w:p>
  </w:footnote>
  <w:footnote w:type="continuationSeparator" w:id="0">
    <w:p w:rsidR="003E4216" w:rsidRDefault="003E4216" w:rsidP="003E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16" w:rsidRDefault="003E4216">
    <w:pPr>
      <w:pStyle w:val="Nagwek"/>
    </w:pPr>
    <w:r>
      <w:t>Załącznik nr 2 dostawy wyposażenia, materiałów dydaktycznych, zabawek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D2"/>
    <w:rsid w:val="0006364D"/>
    <w:rsid w:val="000E0E62"/>
    <w:rsid w:val="001814C6"/>
    <w:rsid w:val="001A6C20"/>
    <w:rsid w:val="002323C5"/>
    <w:rsid w:val="002340ED"/>
    <w:rsid w:val="00297803"/>
    <w:rsid w:val="002E7849"/>
    <w:rsid w:val="00325F6B"/>
    <w:rsid w:val="00326E73"/>
    <w:rsid w:val="0038089A"/>
    <w:rsid w:val="00387493"/>
    <w:rsid w:val="003E4216"/>
    <w:rsid w:val="00431368"/>
    <w:rsid w:val="00450DD2"/>
    <w:rsid w:val="00491991"/>
    <w:rsid w:val="004B7FA7"/>
    <w:rsid w:val="004E528F"/>
    <w:rsid w:val="00507BA6"/>
    <w:rsid w:val="00524540"/>
    <w:rsid w:val="00574AFC"/>
    <w:rsid w:val="005B0085"/>
    <w:rsid w:val="006A4C32"/>
    <w:rsid w:val="006D66C6"/>
    <w:rsid w:val="00705FBF"/>
    <w:rsid w:val="0073530E"/>
    <w:rsid w:val="007A1B49"/>
    <w:rsid w:val="007B4ED3"/>
    <w:rsid w:val="00837A01"/>
    <w:rsid w:val="0088487C"/>
    <w:rsid w:val="008C1FDF"/>
    <w:rsid w:val="008F597A"/>
    <w:rsid w:val="00903F1D"/>
    <w:rsid w:val="009150D0"/>
    <w:rsid w:val="009D1EEE"/>
    <w:rsid w:val="00A41A5C"/>
    <w:rsid w:val="00A55538"/>
    <w:rsid w:val="00A95CD2"/>
    <w:rsid w:val="00AE175A"/>
    <w:rsid w:val="00B11BD0"/>
    <w:rsid w:val="00B15A74"/>
    <w:rsid w:val="00B3582A"/>
    <w:rsid w:val="00BB1B6C"/>
    <w:rsid w:val="00BC68BA"/>
    <w:rsid w:val="00BC7C73"/>
    <w:rsid w:val="00C627EA"/>
    <w:rsid w:val="00C75B30"/>
    <w:rsid w:val="00C84784"/>
    <w:rsid w:val="00C90BB3"/>
    <w:rsid w:val="00CC73A5"/>
    <w:rsid w:val="00CD03B7"/>
    <w:rsid w:val="00CE1B85"/>
    <w:rsid w:val="00D17FAA"/>
    <w:rsid w:val="00D57C87"/>
    <w:rsid w:val="00D94F52"/>
    <w:rsid w:val="00DA3145"/>
    <w:rsid w:val="00E13FEE"/>
    <w:rsid w:val="00E37D32"/>
    <w:rsid w:val="00E577B6"/>
    <w:rsid w:val="00E746D9"/>
    <w:rsid w:val="00EA6151"/>
    <w:rsid w:val="00EE4AB5"/>
    <w:rsid w:val="00F56E49"/>
    <w:rsid w:val="00F73B66"/>
    <w:rsid w:val="00F80B92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4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E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84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E0E6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E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E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216"/>
  </w:style>
  <w:style w:type="paragraph" w:styleId="Stopka">
    <w:name w:val="footer"/>
    <w:basedOn w:val="Normalny"/>
    <w:link w:val="StopkaZnak"/>
    <w:uiPriority w:val="99"/>
    <w:unhideWhenUsed/>
    <w:rsid w:val="003E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4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E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84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E0E6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E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E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216"/>
  </w:style>
  <w:style w:type="paragraph" w:styleId="Stopka">
    <w:name w:val="footer"/>
    <w:basedOn w:val="Normalny"/>
    <w:link w:val="StopkaZnak"/>
    <w:uiPriority w:val="99"/>
    <w:unhideWhenUsed/>
    <w:rsid w:val="003E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01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63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6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12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87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4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234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82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9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1968702670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6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1520270547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8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87038587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0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1231501417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7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205018367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2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178168511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802604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1104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02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5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3432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1928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680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0212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7464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636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582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2387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671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5857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365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0225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8934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5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300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1505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13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3977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4680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478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67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8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4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30497">
                  <w:marLeft w:val="0"/>
                  <w:marRight w:val="0"/>
                  <w:marTop w:val="0"/>
                  <w:marBottom w:val="168"/>
                  <w:divBdr>
                    <w:top w:val="none" w:sz="0" w:space="4" w:color="auto"/>
                    <w:left w:val="none" w:sz="0" w:space="0" w:color="auto"/>
                    <w:bottom w:val="single" w:sz="6" w:space="5" w:color="D8D8D8"/>
                    <w:right w:val="none" w:sz="0" w:space="0" w:color="auto"/>
                  </w:divBdr>
                  <w:divsChild>
                    <w:div w:id="1830249740">
                      <w:marLeft w:val="49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700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363">
                  <w:marLeft w:val="0"/>
                  <w:marRight w:val="0"/>
                  <w:marTop w:val="0"/>
                  <w:marBottom w:val="168"/>
                  <w:divBdr>
                    <w:top w:val="none" w:sz="0" w:space="4" w:color="auto"/>
                    <w:left w:val="none" w:sz="0" w:space="0" w:color="auto"/>
                    <w:bottom w:val="single" w:sz="6" w:space="5" w:color="D8D8D8"/>
                    <w:right w:val="none" w:sz="0" w:space="0" w:color="auto"/>
                  </w:divBdr>
                </w:div>
                <w:div w:id="759523882">
                  <w:marLeft w:val="0"/>
                  <w:marRight w:val="0"/>
                  <w:marTop w:val="465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82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02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933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34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3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84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27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9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83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95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6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33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1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9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476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25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47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91115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227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7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73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059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1430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6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1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291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7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3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1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7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8D8D8"/>
                            <w:right w:val="none" w:sz="0" w:space="8" w:color="auto"/>
                          </w:divBdr>
                          <w:divsChild>
                            <w:div w:id="184774770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8D8D8"/>
                            <w:right w:val="none" w:sz="0" w:space="8" w:color="auto"/>
                          </w:divBdr>
                          <w:divsChild>
                            <w:div w:id="166377234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8D8D8"/>
                            <w:right w:val="none" w:sz="0" w:space="8" w:color="auto"/>
                          </w:divBdr>
                          <w:divsChild>
                            <w:div w:id="111525361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8D8D8"/>
                            <w:right w:val="none" w:sz="0" w:space="8" w:color="auto"/>
                          </w:divBdr>
                          <w:divsChild>
                            <w:div w:id="339699082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7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8D8D8"/>
                            <w:right w:val="none" w:sz="0" w:space="8" w:color="auto"/>
                          </w:divBdr>
                          <w:divsChild>
                            <w:div w:id="967593243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9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8D8D8"/>
                            <w:right w:val="none" w:sz="0" w:space="8" w:color="auto"/>
                          </w:divBdr>
                          <w:divsChild>
                            <w:div w:id="209308886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8D8D8"/>
                            <w:right w:val="none" w:sz="0" w:space="8" w:color="auto"/>
                          </w:divBdr>
                          <w:divsChild>
                            <w:div w:id="1543590505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3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8D8D8"/>
                            <w:right w:val="none" w:sz="0" w:space="8" w:color="auto"/>
                          </w:divBdr>
                          <w:divsChild>
                            <w:div w:id="158803433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8D8D8"/>
                            <w:right w:val="none" w:sz="0" w:space="8" w:color="auto"/>
                          </w:divBdr>
                          <w:divsChild>
                            <w:div w:id="108287554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39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5032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991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470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2166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884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954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887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8208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991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058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32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17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7144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046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976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847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7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73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11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9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4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301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705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6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27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109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006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84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25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144973446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5354924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4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659240014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921372762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98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1167285742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0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D8D8D8"/>
                                        <w:right w:val="none" w:sz="0" w:space="8" w:color="auto"/>
                                      </w:divBdr>
                                      <w:divsChild>
                                        <w:div w:id="1321037820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36984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5665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00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0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19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518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1667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279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8829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7868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607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450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3944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0258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5546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3627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2945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52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5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544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062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67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9786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287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0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9809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399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19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BE63-1A8E-46D6-A915-04047920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stasia</cp:lastModifiedBy>
  <cp:revision>4</cp:revision>
  <dcterms:created xsi:type="dcterms:W3CDTF">2022-07-31T16:12:00Z</dcterms:created>
  <dcterms:modified xsi:type="dcterms:W3CDTF">2022-07-31T17:09:00Z</dcterms:modified>
</cp:coreProperties>
</file>