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85C" w:rsidRDefault="004024A8" w:rsidP="00AB079A">
      <w:pPr>
        <w:pStyle w:val="Nagwek1"/>
      </w:pPr>
      <w:r>
        <w:t>Protokół nr XII</w:t>
      </w:r>
      <w:r w:rsidR="00AB079A" w:rsidRPr="00AB079A">
        <w:t>/2019</w:t>
      </w:r>
      <w:r w:rsidR="00AB079A">
        <w:br/>
      </w:r>
      <w:r>
        <w:t>z przebiegu sesji Rady Miejskiej w Kałuszynie</w:t>
      </w:r>
      <w:r w:rsidR="00AB079A">
        <w:br/>
      </w:r>
      <w:r w:rsidR="00AB079A" w:rsidRPr="00AB079A">
        <w:t xml:space="preserve">z dnia </w:t>
      </w:r>
      <w:r>
        <w:t xml:space="preserve">30 grudnia </w:t>
      </w:r>
      <w:r w:rsidR="00AB079A">
        <w:t>2019</w:t>
      </w:r>
    </w:p>
    <w:p w:rsidR="001F07B1" w:rsidRDefault="001F07B1" w:rsidP="001F07B1">
      <w:pPr>
        <w:pStyle w:val="Nagwek2"/>
      </w:pPr>
      <w:r>
        <w:t xml:space="preserve">Ad. </w:t>
      </w:r>
      <w:r w:rsidR="000259F4">
        <w:t xml:space="preserve">pkt </w:t>
      </w:r>
      <w:r>
        <w:t>1</w:t>
      </w:r>
      <w:r w:rsidR="000259F4">
        <w:t>.</w:t>
      </w:r>
      <w:r>
        <w:t xml:space="preserve"> Otwarcie sesji (godzina 11:06)</w:t>
      </w:r>
    </w:p>
    <w:p w:rsidR="001F07B1" w:rsidRPr="00DB3BCF" w:rsidRDefault="00C71F36" w:rsidP="00DB3BCF">
      <w:pPr>
        <w:jc w:val="both"/>
        <w:rPr>
          <w:sz w:val="28"/>
          <w:szCs w:val="28"/>
        </w:rPr>
      </w:pPr>
      <w:r w:rsidRPr="00DB3BCF">
        <w:rPr>
          <w:sz w:val="28"/>
          <w:szCs w:val="28"/>
        </w:rPr>
        <w:t>Miejsce posiedzenia – s</w:t>
      </w:r>
      <w:r w:rsidR="001F07B1" w:rsidRPr="00DB3BCF">
        <w:rPr>
          <w:sz w:val="28"/>
          <w:szCs w:val="28"/>
        </w:rPr>
        <w:t>ala konferencyjna.</w:t>
      </w:r>
    </w:p>
    <w:p w:rsidR="001F07B1" w:rsidRPr="00DB3BCF" w:rsidRDefault="0068582B" w:rsidP="00DB3BCF">
      <w:pPr>
        <w:jc w:val="both"/>
        <w:rPr>
          <w:sz w:val="28"/>
          <w:szCs w:val="28"/>
        </w:rPr>
      </w:pPr>
      <w:r>
        <w:rPr>
          <w:sz w:val="28"/>
          <w:szCs w:val="28"/>
        </w:rPr>
        <w:t xml:space="preserve">Ustawowy skład rady </w:t>
      </w:r>
      <w:r w:rsidR="001F07B1" w:rsidRPr="00DB3BCF">
        <w:rPr>
          <w:sz w:val="28"/>
          <w:szCs w:val="28"/>
        </w:rPr>
        <w:t xml:space="preserve"> – 15 radnych.</w:t>
      </w:r>
    </w:p>
    <w:p w:rsidR="001F07B1" w:rsidRPr="00DB3BCF" w:rsidRDefault="001F07B1" w:rsidP="00DB3BCF">
      <w:pPr>
        <w:jc w:val="both"/>
        <w:rPr>
          <w:sz w:val="28"/>
          <w:szCs w:val="28"/>
        </w:rPr>
      </w:pPr>
      <w:r w:rsidRPr="00DB3BCF">
        <w:rPr>
          <w:sz w:val="28"/>
          <w:szCs w:val="28"/>
        </w:rPr>
        <w:t>W sesji uczestniczyło – 13 radnych.</w:t>
      </w:r>
    </w:p>
    <w:p w:rsidR="00C71F36" w:rsidRPr="00DB3BCF" w:rsidRDefault="007B5197" w:rsidP="00DB3BCF">
      <w:pPr>
        <w:jc w:val="both"/>
        <w:rPr>
          <w:sz w:val="28"/>
          <w:szCs w:val="28"/>
        </w:rPr>
      </w:pPr>
      <w:r w:rsidRPr="00DB3BCF">
        <w:rPr>
          <w:sz w:val="28"/>
          <w:szCs w:val="28"/>
        </w:rPr>
        <w:t>Nieobecna usprawiedliwion</w:t>
      </w:r>
      <w:r w:rsidR="00802358">
        <w:rPr>
          <w:sz w:val="28"/>
          <w:szCs w:val="28"/>
        </w:rPr>
        <w:t xml:space="preserve">a  radna </w:t>
      </w:r>
      <w:proofErr w:type="spellStart"/>
      <w:r w:rsidR="00802358">
        <w:rPr>
          <w:sz w:val="28"/>
          <w:szCs w:val="28"/>
        </w:rPr>
        <w:t>p.Władysława</w:t>
      </w:r>
      <w:proofErr w:type="spellEnd"/>
      <w:r w:rsidR="00802358">
        <w:rPr>
          <w:sz w:val="28"/>
          <w:szCs w:val="28"/>
        </w:rPr>
        <w:t xml:space="preserve"> </w:t>
      </w:r>
      <w:proofErr w:type="spellStart"/>
      <w:r w:rsidR="00802358">
        <w:rPr>
          <w:sz w:val="28"/>
          <w:szCs w:val="28"/>
        </w:rPr>
        <w:t>Mirosz</w:t>
      </w:r>
      <w:proofErr w:type="spellEnd"/>
      <w:r w:rsidRPr="00DB3BCF">
        <w:rPr>
          <w:sz w:val="28"/>
          <w:szCs w:val="28"/>
        </w:rPr>
        <w:t xml:space="preserve"> i  </w:t>
      </w:r>
      <w:r w:rsidR="0068582B">
        <w:rPr>
          <w:sz w:val="28"/>
          <w:szCs w:val="28"/>
        </w:rPr>
        <w:t xml:space="preserve">nieobecny </w:t>
      </w:r>
      <w:r w:rsidRPr="00DB3BCF">
        <w:rPr>
          <w:sz w:val="28"/>
          <w:szCs w:val="28"/>
        </w:rPr>
        <w:t>usprawiedliwiony radny p. Adam Kaczmarczyk.</w:t>
      </w:r>
    </w:p>
    <w:p w:rsidR="007B5197" w:rsidRPr="00DB3BCF" w:rsidRDefault="007B5197" w:rsidP="00DB3BCF">
      <w:pPr>
        <w:jc w:val="both"/>
        <w:rPr>
          <w:sz w:val="28"/>
          <w:szCs w:val="28"/>
        </w:rPr>
      </w:pPr>
      <w:r w:rsidRPr="00DB3BCF">
        <w:rPr>
          <w:sz w:val="28"/>
          <w:szCs w:val="28"/>
        </w:rPr>
        <w:t xml:space="preserve">Ponadto w sesji udział wzięli: Pan Arkadiusz Czyżewski – Burmistrz </w:t>
      </w:r>
      <w:r w:rsidR="00F0697F" w:rsidRPr="00DB3BCF">
        <w:rPr>
          <w:sz w:val="28"/>
          <w:szCs w:val="28"/>
        </w:rPr>
        <w:t xml:space="preserve">Kałuszyna, Pani Henryka </w:t>
      </w:r>
      <w:proofErr w:type="spellStart"/>
      <w:r w:rsidR="00F0697F" w:rsidRPr="00DB3BCF">
        <w:rPr>
          <w:sz w:val="28"/>
          <w:szCs w:val="28"/>
        </w:rPr>
        <w:t>Sę</w:t>
      </w:r>
      <w:r w:rsidRPr="00DB3BCF">
        <w:rPr>
          <w:sz w:val="28"/>
          <w:szCs w:val="28"/>
        </w:rPr>
        <w:t>ktas</w:t>
      </w:r>
      <w:proofErr w:type="spellEnd"/>
      <w:r w:rsidRPr="00DB3BCF">
        <w:rPr>
          <w:sz w:val="28"/>
          <w:szCs w:val="28"/>
        </w:rPr>
        <w:t xml:space="preserve"> – Z-ca Burmistrza i Pani Maria </w:t>
      </w:r>
      <w:proofErr w:type="spellStart"/>
      <w:r w:rsidRPr="00DB3BCF">
        <w:rPr>
          <w:sz w:val="28"/>
          <w:szCs w:val="28"/>
        </w:rPr>
        <w:t>Bugno</w:t>
      </w:r>
      <w:proofErr w:type="spellEnd"/>
      <w:r w:rsidRPr="00DB3BCF">
        <w:rPr>
          <w:sz w:val="28"/>
          <w:szCs w:val="28"/>
        </w:rPr>
        <w:t xml:space="preserve"> –</w:t>
      </w:r>
      <w:r w:rsidR="00F0697F" w:rsidRPr="00DB3BCF">
        <w:rPr>
          <w:sz w:val="28"/>
          <w:szCs w:val="28"/>
        </w:rPr>
        <w:t xml:space="preserve"> Skarbnik.</w:t>
      </w:r>
    </w:p>
    <w:p w:rsidR="00F0697F" w:rsidRPr="00DB3BCF" w:rsidRDefault="00F0697F" w:rsidP="00DB3BCF">
      <w:pPr>
        <w:jc w:val="both"/>
        <w:rPr>
          <w:sz w:val="28"/>
          <w:szCs w:val="28"/>
        </w:rPr>
      </w:pPr>
      <w:r w:rsidRPr="00DB3BCF">
        <w:rPr>
          <w:sz w:val="28"/>
          <w:szCs w:val="28"/>
        </w:rPr>
        <w:t xml:space="preserve">W sesji udział wzięli także : p. Marek </w:t>
      </w:r>
      <w:proofErr w:type="spellStart"/>
      <w:r w:rsidRPr="00DB3BCF">
        <w:rPr>
          <w:sz w:val="28"/>
          <w:szCs w:val="28"/>
        </w:rPr>
        <w:t>Pachnik</w:t>
      </w:r>
      <w:proofErr w:type="spellEnd"/>
      <w:r w:rsidRPr="00DB3BCF">
        <w:rPr>
          <w:sz w:val="28"/>
          <w:szCs w:val="28"/>
        </w:rPr>
        <w:t xml:space="preserve"> – radny Rady Powiatu Mińskiego –członek Zarządu i jednocześnie Dyrektor Szkoły Podstawowej w Kałuszynie, p. Anna </w:t>
      </w:r>
      <w:proofErr w:type="spellStart"/>
      <w:r w:rsidRPr="00DB3BCF">
        <w:rPr>
          <w:sz w:val="28"/>
          <w:szCs w:val="28"/>
        </w:rPr>
        <w:t>Andrzejkiewicz</w:t>
      </w:r>
      <w:proofErr w:type="spellEnd"/>
      <w:r w:rsidRPr="00DB3BCF">
        <w:rPr>
          <w:sz w:val="28"/>
          <w:szCs w:val="28"/>
        </w:rPr>
        <w:t xml:space="preserve"> – Dyrektor Biblioteki Publicznej w Kałuszynie, p. Renata Roguska – Dyrektor Przedszkola Publicznego w  Kałuszynie, p. Marian Pełka – Dyrektor Domu Kultury w Kałuszynie, p. Grażyna Chybicka – Kierownik Ośrodka Pomocy Społecznej w Kałuszynie , p. Robert Wójciak – Dyrektor Zakładu Gospodarki Komunalnej w Kałuszynie, p. Agnieszka Gałązka – Kierownik SP ZOZ w Kałuszynie i p. Agnieszka Obrębowska – p.o. Dyrektora Gminnego Żłobka w Kałuszynie oraz sołtysi wsi:</w:t>
      </w:r>
      <w:r w:rsidR="002F7DC9" w:rsidRPr="00DB3BCF">
        <w:rPr>
          <w:sz w:val="28"/>
          <w:szCs w:val="28"/>
        </w:rPr>
        <w:t xml:space="preserve"> Abramy, Chroś</w:t>
      </w:r>
      <w:r w:rsidRPr="00DB3BCF">
        <w:rPr>
          <w:sz w:val="28"/>
          <w:szCs w:val="28"/>
        </w:rPr>
        <w:t>cice, Falbogi, Garczyn Duzy, Garczyn Mały, Kluki, Leonów, Mr</w:t>
      </w:r>
      <w:r w:rsidR="002F7DC9" w:rsidRPr="00DB3BCF">
        <w:rPr>
          <w:sz w:val="28"/>
          <w:szCs w:val="28"/>
        </w:rPr>
        <w:t>oczki, Nowe Groszki, Patok, Pio</w:t>
      </w:r>
      <w:r w:rsidRPr="00DB3BCF">
        <w:rPr>
          <w:sz w:val="28"/>
          <w:szCs w:val="28"/>
        </w:rPr>
        <w:t>t</w:t>
      </w:r>
      <w:r w:rsidR="002F7DC9" w:rsidRPr="00DB3BCF">
        <w:rPr>
          <w:sz w:val="28"/>
          <w:szCs w:val="28"/>
        </w:rPr>
        <w:t>r</w:t>
      </w:r>
      <w:r w:rsidRPr="00DB3BCF">
        <w:rPr>
          <w:sz w:val="28"/>
          <w:szCs w:val="28"/>
        </w:rPr>
        <w:t>owina, Przytoka,</w:t>
      </w:r>
      <w:r w:rsidR="002F7DC9" w:rsidRPr="00DB3BCF">
        <w:rPr>
          <w:sz w:val="28"/>
          <w:szCs w:val="28"/>
        </w:rPr>
        <w:t xml:space="preserve"> Ryczołek, Stare Groszki, Sinołę</w:t>
      </w:r>
      <w:r w:rsidRPr="00DB3BCF">
        <w:rPr>
          <w:sz w:val="28"/>
          <w:szCs w:val="28"/>
        </w:rPr>
        <w:t>ka, Szembory Szymony, Wąsy, Wity, Wólka Kałuska, Zimnowoda i Żebrówka.</w:t>
      </w:r>
    </w:p>
    <w:p w:rsidR="009D1A4A" w:rsidRPr="00DB3BCF" w:rsidRDefault="009D1A4A" w:rsidP="00DB3BCF">
      <w:pPr>
        <w:jc w:val="both"/>
        <w:rPr>
          <w:sz w:val="28"/>
          <w:szCs w:val="28"/>
        </w:rPr>
      </w:pPr>
      <w:r w:rsidRPr="00DB3BCF">
        <w:rPr>
          <w:sz w:val="28"/>
          <w:szCs w:val="28"/>
        </w:rPr>
        <w:t>Obradom przewodniczył p. Bogusław Michalczyk – Przewodniczący Rady Miejskiej w Kałuszynie.</w:t>
      </w:r>
    </w:p>
    <w:p w:rsidR="001F07B1" w:rsidRPr="00DB3BCF" w:rsidRDefault="001F07B1" w:rsidP="00DB3BCF">
      <w:pPr>
        <w:jc w:val="both"/>
        <w:rPr>
          <w:sz w:val="28"/>
          <w:szCs w:val="28"/>
        </w:rPr>
      </w:pPr>
      <w:r w:rsidRPr="00DB3BCF">
        <w:rPr>
          <w:sz w:val="28"/>
          <w:szCs w:val="28"/>
        </w:rPr>
        <w:t>Protokołowano – zgodnie z porządkiem obrad.</w:t>
      </w:r>
    </w:p>
    <w:p w:rsidR="00C56442" w:rsidRPr="00C56442" w:rsidRDefault="00C56442" w:rsidP="001F07B1">
      <w:pPr>
        <w:rPr>
          <w:b/>
          <w:sz w:val="28"/>
          <w:szCs w:val="28"/>
        </w:rPr>
      </w:pPr>
      <w:proofErr w:type="spellStart"/>
      <w:r>
        <w:rPr>
          <w:b/>
          <w:sz w:val="28"/>
          <w:szCs w:val="28"/>
        </w:rPr>
        <w:t>Ad.pkt</w:t>
      </w:r>
      <w:proofErr w:type="spellEnd"/>
      <w:r>
        <w:rPr>
          <w:b/>
          <w:sz w:val="28"/>
          <w:szCs w:val="28"/>
        </w:rPr>
        <w:t xml:space="preserve"> 2.</w:t>
      </w:r>
    </w:p>
    <w:p w:rsidR="001F07B1" w:rsidRDefault="001F07B1" w:rsidP="001F07B1">
      <w:pPr>
        <w:pStyle w:val="Nagwek3"/>
      </w:pPr>
      <w:r>
        <w:t>Sprawdzenie obecności</w:t>
      </w:r>
    </w:p>
    <w:tbl>
      <w:tblPr>
        <w:tblStyle w:val="Tabela-Siatka"/>
        <w:tblW w:w="0" w:type="auto"/>
        <w:tblLook w:val="04A0" w:firstRow="1" w:lastRow="0" w:firstColumn="1" w:lastColumn="0" w:noHBand="0" w:noVBand="1"/>
      </w:tblPr>
      <w:tblGrid>
        <w:gridCol w:w="4531"/>
        <w:gridCol w:w="4531"/>
      </w:tblGrid>
      <w:tr w:rsidR="001F07B1" w:rsidTr="001F07B1">
        <w:tc>
          <w:tcPr>
            <w:tcW w:w="4531" w:type="dxa"/>
          </w:tcPr>
          <w:p w:rsidR="001F07B1" w:rsidRPr="001F07B1" w:rsidRDefault="001F07B1" w:rsidP="001F07B1">
            <w:pPr>
              <w:rPr>
                <w:b/>
                <w:i/>
              </w:rPr>
            </w:pPr>
            <w:r w:rsidRPr="001F07B1">
              <w:rPr>
                <w:b/>
                <w:i/>
              </w:rPr>
              <w:t>Nazwisko i imię</w:t>
            </w:r>
          </w:p>
        </w:tc>
        <w:tc>
          <w:tcPr>
            <w:tcW w:w="4531" w:type="dxa"/>
          </w:tcPr>
          <w:p w:rsidR="001F07B1" w:rsidRPr="001F07B1" w:rsidRDefault="001F07B1" w:rsidP="001F07B1">
            <w:pPr>
              <w:rPr>
                <w:b/>
                <w:i/>
              </w:rPr>
            </w:pPr>
            <w:r w:rsidRPr="001F07B1">
              <w:rPr>
                <w:b/>
                <w:i/>
              </w:rPr>
              <w:t>Statut</w:t>
            </w:r>
          </w:p>
        </w:tc>
      </w:tr>
      <w:tr w:rsidR="001F07B1" w:rsidTr="001F07B1">
        <w:tc>
          <w:tcPr>
            <w:tcW w:w="4531" w:type="dxa"/>
          </w:tcPr>
          <w:p w:rsidR="001F07B1" w:rsidRDefault="001F07B1" w:rsidP="001F07B1">
            <w:r>
              <w:t>CUDNA Jadwiga</w:t>
            </w:r>
          </w:p>
        </w:tc>
        <w:tc>
          <w:tcPr>
            <w:tcW w:w="4531" w:type="dxa"/>
          </w:tcPr>
          <w:p w:rsidR="001F07B1" w:rsidRDefault="001F07B1" w:rsidP="001F07B1">
            <w:r>
              <w:t>TAK</w:t>
            </w:r>
          </w:p>
        </w:tc>
      </w:tr>
      <w:tr w:rsidR="001F07B1" w:rsidTr="001F07B1">
        <w:tc>
          <w:tcPr>
            <w:tcW w:w="4531" w:type="dxa"/>
          </w:tcPr>
          <w:p w:rsidR="001F07B1" w:rsidRDefault="001F07B1" w:rsidP="001F07B1">
            <w:r>
              <w:t>GÓJSKA Elżbieta Stanisława</w:t>
            </w:r>
          </w:p>
        </w:tc>
        <w:tc>
          <w:tcPr>
            <w:tcW w:w="4531" w:type="dxa"/>
          </w:tcPr>
          <w:p w:rsidR="001F07B1" w:rsidRDefault="001F07B1" w:rsidP="001F07B1">
            <w:r>
              <w:t>TAK</w:t>
            </w:r>
          </w:p>
        </w:tc>
      </w:tr>
      <w:tr w:rsidR="001F07B1" w:rsidTr="001F07B1">
        <w:tc>
          <w:tcPr>
            <w:tcW w:w="4531" w:type="dxa"/>
          </w:tcPr>
          <w:p w:rsidR="001F07B1" w:rsidRDefault="001F07B1" w:rsidP="001F07B1">
            <w:r>
              <w:t>JACKIEWICZ Anna</w:t>
            </w:r>
          </w:p>
        </w:tc>
        <w:tc>
          <w:tcPr>
            <w:tcW w:w="4531" w:type="dxa"/>
          </w:tcPr>
          <w:p w:rsidR="001F07B1" w:rsidRDefault="001F07B1" w:rsidP="001F07B1">
            <w:r>
              <w:t>TAK</w:t>
            </w:r>
          </w:p>
        </w:tc>
      </w:tr>
      <w:tr w:rsidR="001F07B1" w:rsidTr="001F07B1">
        <w:tc>
          <w:tcPr>
            <w:tcW w:w="4531" w:type="dxa"/>
          </w:tcPr>
          <w:p w:rsidR="001F07B1" w:rsidRDefault="001F07B1" w:rsidP="001F07B1">
            <w:r>
              <w:t>KACZMARCZYK Adam</w:t>
            </w:r>
          </w:p>
        </w:tc>
        <w:tc>
          <w:tcPr>
            <w:tcW w:w="4531" w:type="dxa"/>
          </w:tcPr>
          <w:p w:rsidR="001F07B1" w:rsidRDefault="001F07B1" w:rsidP="001F07B1">
            <w:r>
              <w:t>NIE</w:t>
            </w:r>
          </w:p>
        </w:tc>
      </w:tr>
      <w:tr w:rsidR="001F07B1" w:rsidTr="001F07B1">
        <w:tc>
          <w:tcPr>
            <w:tcW w:w="4531" w:type="dxa"/>
          </w:tcPr>
          <w:p w:rsidR="001F07B1" w:rsidRDefault="001F07B1" w:rsidP="001F07B1">
            <w:r>
              <w:lastRenderedPageBreak/>
              <w:t>KIEŁBASA Stanisława Danuta</w:t>
            </w:r>
          </w:p>
        </w:tc>
        <w:tc>
          <w:tcPr>
            <w:tcW w:w="4531" w:type="dxa"/>
          </w:tcPr>
          <w:p w:rsidR="001F07B1" w:rsidRDefault="001F07B1" w:rsidP="001F07B1">
            <w:r>
              <w:t>TAK</w:t>
            </w:r>
          </w:p>
        </w:tc>
      </w:tr>
      <w:tr w:rsidR="001F07B1" w:rsidTr="001F07B1">
        <w:tc>
          <w:tcPr>
            <w:tcW w:w="4531" w:type="dxa"/>
          </w:tcPr>
          <w:p w:rsidR="001F07B1" w:rsidRDefault="001F07B1" w:rsidP="001F07B1">
            <w:r>
              <w:t>LESZCZYŃSKA Małgorzata</w:t>
            </w:r>
          </w:p>
        </w:tc>
        <w:tc>
          <w:tcPr>
            <w:tcW w:w="4531" w:type="dxa"/>
          </w:tcPr>
          <w:p w:rsidR="001F07B1" w:rsidRDefault="001F07B1" w:rsidP="001F07B1">
            <w:r>
              <w:t>TAK</w:t>
            </w:r>
          </w:p>
        </w:tc>
      </w:tr>
      <w:tr w:rsidR="001F07B1" w:rsidTr="001F07B1">
        <w:tc>
          <w:tcPr>
            <w:tcW w:w="4531" w:type="dxa"/>
          </w:tcPr>
          <w:p w:rsidR="001F07B1" w:rsidRDefault="001F07B1" w:rsidP="001F07B1">
            <w:r>
              <w:t>MICHALCZYK Bogusław</w:t>
            </w:r>
          </w:p>
        </w:tc>
        <w:tc>
          <w:tcPr>
            <w:tcW w:w="4531" w:type="dxa"/>
          </w:tcPr>
          <w:p w:rsidR="001F07B1" w:rsidRDefault="001F07B1" w:rsidP="001F07B1">
            <w:r>
              <w:t>TAK</w:t>
            </w:r>
          </w:p>
        </w:tc>
      </w:tr>
      <w:tr w:rsidR="001F07B1" w:rsidTr="001F07B1">
        <w:tc>
          <w:tcPr>
            <w:tcW w:w="4531" w:type="dxa"/>
          </w:tcPr>
          <w:p w:rsidR="001F07B1" w:rsidRDefault="001F07B1" w:rsidP="001F07B1">
            <w:r>
              <w:t>MIROSZ Władysława Zofia</w:t>
            </w:r>
          </w:p>
        </w:tc>
        <w:tc>
          <w:tcPr>
            <w:tcW w:w="4531" w:type="dxa"/>
          </w:tcPr>
          <w:p w:rsidR="001F07B1" w:rsidRDefault="001F07B1" w:rsidP="001F07B1">
            <w:r>
              <w:t>NIE</w:t>
            </w:r>
          </w:p>
        </w:tc>
      </w:tr>
      <w:tr w:rsidR="001F07B1" w:rsidTr="001F07B1">
        <w:tc>
          <w:tcPr>
            <w:tcW w:w="4531" w:type="dxa"/>
          </w:tcPr>
          <w:p w:rsidR="001F07B1" w:rsidRDefault="001F07B1" w:rsidP="001F07B1">
            <w:r>
              <w:t>MROCZEK Piotr Paweł</w:t>
            </w:r>
          </w:p>
        </w:tc>
        <w:tc>
          <w:tcPr>
            <w:tcW w:w="4531" w:type="dxa"/>
          </w:tcPr>
          <w:p w:rsidR="001F07B1" w:rsidRDefault="001F07B1" w:rsidP="001F07B1">
            <w:r>
              <w:t>TAK</w:t>
            </w:r>
          </w:p>
        </w:tc>
      </w:tr>
      <w:tr w:rsidR="001F07B1" w:rsidTr="001F07B1">
        <w:tc>
          <w:tcPr>
            <w:tcW w:w="4531" w:type="dxa"/>
          </w:tcPr>
          <w:p w:rsidR="001F07B1" w:rsidRDefault="001F07B1" w:rsidP="001F07B1">
            <w:r>
              <w:t>ŚLEDZIEWSKA Marianna Jadwiga</w:t>
            </w:r>
          </w:p>
        </w:tc>
        <w:tc>
          <w:tcPr>
            <w:tcW w:w="4531" w:type="dxa"/>
          </w:tcPr>
          <w:p w:rsidR="001F07B1" w:rsidRDefault="001F07B1" w:rsidP="001F07B1">
            <w:r>
              <w:t>TAK</w:t>
            </w:r>
          </w:p>
        </w:tc>
      </w:tr>
      <w:tr w:rsidR="001F07B1" w:rsidTr="001F07B1">
        <w:tc>
          <w:tcPr>
            <w:tcW w:w="4531" w:type="dxa"/>
          </w:tcPr>
          <w:p w:rsidR="001F07B1" w:rsidRDefault="001F07B1" w:rsidP="001F07B1">
            <w:r>
              <w:t>STRUPIECHOWSKI Sławomir</w:t>
            </w:r>
          </w:p>
        </w:tc>
        <w:tc>
          <w:tcPr>
            <w:tcW w:w="4531" w:type="dxa"/>
          </w:tcPr>
          <w:p w:rsidR="001F07B1" w:rsidRDefault="001F07B1" w:rsidP="001F07B1">
            <w:r>
              <w:t>TAK</w:t>
            </w:r>
          </w:p>
        </w:tc>
      </w:tr>
      <w:tr w:rsidR="001F07B1" w:rsidTr="001F07B1">
        <w:tc>
          <w:tcPr>
            <w:tcW w:w="4531" w:type="dxa"/>
          </w:tcPr>
          <w:p w:rsidR="001F07B1" w:rsidRDefault="001F07B1" w:rsidP="001F07B1">
            <w:r>
              <w:t>STRYCZYŃSKA Elżbieta</w:t>
            </w:r>
          </w:p>
        </w:tc>
        <w:tc>
          <w:tcPr>
            <w:tcW w:w="4531" w:type="dxa"/>
          </w:tcPr>
          <w:p w:rsidR="001F07B1" w:rsidRDefault="001F07B1" w:rsidP="001F07B1">
            <w:r>
              <w:t>TAK</w:t>
            </w:r>
          </w:p>
        </w:tc>
      </w:tr>
      <w:tr w:rsidR="001F07B1" w:rsidTr="001F07B1">
        <w:tc>
          <w:tcPr>
            <w:tcW w:w="4531" w:type="dxa"/>
          </w:tcPr>
          <w:p w:rsidR="001F07B1" w:rsidRDefault="001F07B1" w:rsidP="001F07B1">
            <w:r>
              <w:t>WĄSOWSKI Leszek Robert</w:t>
            </w:r>
          </w:p>
        </w:tc>
        <w:tc>
          <w:tcPr>
            <w:tcW w:w="4531" w:type="dxa"/>
          </w:tcPr>
          <w:p w:rsidR="001F07B1" w:rsidRDefault="001F07B1" w:rsidP="001F07B1">
            <w:r>
              <w:t>TAK</w:t>
            </w:r>
          </w:p>
        </w:tc>
      </w:tr>
      <w:tr w:rsidR="001F07B1" w:rsidTr="001F07B1">
        <w:tc>
          <w:tcPr>
            <w:tcW w:w="4531" w:type="dxa"/>
          </w:tcPr>
          <w:p w:rsidR="001F07B1" w:rsidRDefault="001F07B1" w:rsidP="001F07B1">
            <w:r>
              <w:t>WŁODARCZYK-KURPIEWSKA Alina Teresa</w:t>
            </w:r>
          </w:p>
        </w:tc>
        <w:tc>
          <w:tcPr>
            <w:tcW w:w="4531" w:type="dxa"/>
          </w:tcPr>
          <w:p w:rsidR="001F07B1" w:rsidRDefault="001F07B1" w:rsidP="001F07B1">
            <w:r>
              <w:t>TAK</w:t>
            </w:r>
          </w:p>
        </w:tc>
      </w:tr>
      <w:tr w:rsidR="001F07B1" w:rsidTr="001F07B1">
        <w:tc>
          <w:tcPr>
            <w:tcW w:w="4531" w:type="dxa"/>
          </w:tcPr>
          <w:p w:rsidR="001F07B1" w:rsidRDefault="001F07B1" w:rsidP="001F07B1">
            <w:r>
              <w:t>WOCIAL Marianna</w:t>
            </w:r>
          </w:p>
        </w:tc>
        <w:tc>
          <w:tcPr>
            <w:tcW w:w="4531" w:type="dxa"/>
          </w:tcPr>
          <w:p w:rsidR="001F07B1" w:rsidRDefault="001F07B1" w:rsidP="001F07B1">
            <w:r>
              <w:t>TAK</w:t>
            </w:r>
          </w:p>
        </w:tc>
      </w:tr>
    </w:tbl>
    <w:p w:rsidR="001F07B1" w:rsidRDefault="004A5AA5" w:rsidP="004A5AA5">
      <w:pPr>
        <w:pStyle w:val="Nagwek2"/>
      </w:pPr>
      <w:r>
        <w:t xml:space="preserve">Ad. </w:t>
      </w:r>
      <w:r w:rsidR="000259F4">
        <w:t xml:space="preserve">pkt </w:t>
      </w:r>
      <w:r w:rsidR="00C56442">
        <w:t>3</w:t>
      </w:r>
      <w:r>
        <w:t xml:space="preserve"> </w:t>
      </w:r>
      <w:r w:rsidR="000259F4">
        <w:t xml:space="preserve">. </w:t>
      </w:r>
      <w:r>
        <w:t>Przyjęcie porządku obrad</w:t>
      </w:r>
    </w:p>
    <w:p w:rsidR="0066286C" w:rsidRDefault="009D1A4A" w:rsidP="0066286C">
      <w:pPr>
        <w:ind w:left="360"/>
        <w:rPr>
          <w:sz w:val="28"/>
          <w:szCs w:val="28"/>
        </w:rPr>
      </w:pPr>
      <w:r>
        <w:tab/>
      </w:r>
      <w:r>
        <w:rPr>
          <w:b/>
          <w:sz w:val="28"/>
          <w:szCs w:val="28"/>
        </w:rPr>
        <w:t xml:space="preserve">Pan Przewodniczący Rady – </w:t>
      </w:r>
      <w:r>
        <w:rPr>
          <w:sz w:val="28"/>
          <w:szCs w:val="28"/>
        </w:rPr>
        <w:t>powitał zebranych, dokonał otwarcia XII sesji Rady Miejskiej w Kałuszynie i stwierdził prawomocność obrad. Następnie przedstawił proponowany porządek obrad z uwzględnieniem  zrealizowanego już punktu 1 tj.:</w:t>
      </w:r>
    </w:p>
    <w:p w:rsidR="0066286C" w:rsidRPr="0066286C" w:rsidRDefault="0066286C" w:rsidP="0066286C">
      <w:pPr>
        <w:ind w:left="360"/>
        <w:rPr>
          <w:rFonts w:cs="Times New Roman"/>
          <w:sz w:val="28"/>
          <w:szCs w:val="28"/>
        </w:rPr>
      </w:pPr>
      <w:r w:rsidRPr="0066286C">
        <w:rPr>
          <w:rFonts w:cs="Times New Roman"/>
          <w:sz w:val="28"/>
          <w:szCs w:val="28"/>
        </w:rPr>
        <w:t xml:space="preserve"> 1.Otwarcie obrad. </w:t>
      </w:r>
    </w:p>
    <w:p w:rsidR="0066286C" w:rsidRPr="0066286C" w:rsidRDefault="0066286C" w:rsidP="0066286C">
      <w:pPr>
        <w:ind w:left="360"/>
        <w:rPr>
          <w:rFonts w:cs="Times New Roman"/>
          <w:sz w:val="28"/>
          <w:szCs w:val="28"/>
        </w:rPr>
      </w:pPr>
      <w:r w:rsidRPr="0066286C">
        <w:rPr>
          <w:rFonts w:cs="Times New Roman"/>
          <w:sz w:val="28"/>
          <w:szCs w:val="28"/>
        </w:rPr>
        <w:t>2. Sprawdzenie obecności.</w:t>
      </w:r>
    </w:p>
    <w:p w:rsidR="0066286C" w:rsidRPr="0066286C" w:rsidRDefault="0066286C" w:rsidP="0066286C">
      <w:pPr>
        <w:ind w:left="360"/>
        <w:rPr>
          <w:rFonts w:cs="Times New Roman"/>
          <w:sz w:val="28"/>
          <w:szCs w:val="28"/>
        </w:rPr>
      </w:pPr>
      <w:r w:rsidRPr="0066286C">
        <w:rPr>
          <w:rFonts w:cs="Times New Roman"/>
          <w:sz w:val="28"/>
          <w:szCs w:val="28"/>
        </w:rPr>
        <w:t>3. Uchwalenie porządku obrad.</w:t>
      </w:r>
    </w:p>
    <w:p w:rsidR="0066286C" w:rsidRPr="0066286C" w:rsidRDefault="0066286C" w:rsidP="0066286C">
      <w:pPr>
        <w:ind w:left="360"/>
        <w:rPr>
          <w:rFonts w:cs="Times New Roman"/>
          <w:sz w:val="28"/>
          <w:szCs w:val="28"/>
        </w:rPr>
      </w:pPr>
      <w:r w:rsidRPr="0066286C">
        <w:rPr>
          <w:rFonts w:cs="Times New Roman"/>
          <w:sz w:val="28"/>
          <w:szCs w:val="28"/>
        </w:rPr>
        <w:t>4. Informacja burmistrza o działalności w okresie międzysesyjnym oraz</w:t>
      </w:r>
    </w:p>
    <w:p w:rsidR="0066286C" w:rsidRPr="0066286C" w:rsidRDefault="0066286C" w:rsidP="0066286C">
      <w:pPr>
        <w:ind w:left="360"/>
        <w:rPr>
          <w:rFonts w:cs="Times New Roman"/>
          <w:sz w:val="28"/>
          <w:szCs w:val="28"/>
        </w:rPr>
      </w:pPr>
      <w:r w:rsidRPr="0066286C">
        <w:rPr>
          <w:rFonts w:cs="Times New Roman"/>
          <w:sz w:val="28"/>
          <w:szCs w:val="28"/>
        </w:rPr>
        <w:t xml:space="preserve">   realizacji uchwał Rady Miejskiej.</w:t>
      </w:r>
    </w:p>
    <w:p w:rsidR="0066286C" w:rsidRPr="0066286C" w:rsidRDefault="0066286C" w:rsidP="0066286C">
      <w:pPr>
        <w:ind w:left="360"/>
        <w:rPr>
          <w:rFonts w:cs="Times New Roman"/>
          <w:sz w:val="28"/>
          <w:szCs w:val="28"/>
        </w:rPr>
      </w:pPr>
      <w:r w:rsidRPr="0066286C">
        <w:rPr>
          <w:rFonts w:cs="Times New Roman"/>
          <w:sz w:val="28"/>
          <w:szCs w:val="28"/>
        </w:rPr>
        <w:t>5. Uchwalenie Wieloletniej Prognozy Finansowej nalata 2020-2028.</w:t>
      </w:r>
    </w:p>
    <w:p w:rsidR="0066286C" w:rsidRPr="0066286C" w:rsidRDefault="0066286C" w:rsidP="0066286C">
      <w:pPr>
        <w:ind w:left="360"/>
        <w:rPr>
          <w:rFonts w:cs="Times New Roman"/>
          <w:sz w:val="28"/>
          <w:szCs w:val="28"/>
        </w:rPr>
      </w:pPr>
      <w:r w:rsidRPr="0066286C">
        <w:rPr>
          <w:rFonts w:cs="Times New Roman"/>
          <w:sz w:val="28"/>
          <w:szCs w:val="28"/>
        </w:rPr>
        <w:t>6. Uchwalenie budżetu gminy na 2020 rok.</w:t>
      </w:r>
    </w:p>
    <w:p w:rsidR="0066286C" w:rsidRPr="0066286C" w:rsidRDefault="0066286C" w:rsidP="0066286C">
      <w:pPr>
        <w:ind w:left="360"/>
        <w:jc w:val="both"/>
        <w:rPr>
          <w:rFonts w:cs="Times New Roman"/>
          <w:sz w:val="28"/>
          <w:szCs w:val="28"/>
        </w:rPr>
      </w:pPr>
      <w:r w:rsidRPr="0066286C">
        <w:rPr>
          <w:rFonts w:cs="Times New Roman"/>
          <w:sz w:val="28"/>
          <w:szCs w:val="28"/>
        </w:rPr>
        <w:t>7. Podjęcie uchwały w sprawie ustalenia stawek jednostkowych dotacji podmiotowej dla</w:t>
      </w:r>
      <w:r>
        <w:rPr>
          <w:rFonts w:cs="Times New Roman"/>
          <w:sz w:val="28"/>
          <w:szCs w:val="28"/>
        </w:rPr>
        <w:t xml:space="preserve"> </w:t>
      </w:r>
      <w:r w:rsidRPr="0066286C">
        <w:rPr>
          <w:rFonts w:cs="Times New Roman"/>
          <w:sz w:val="28"/>
          <w:szCs w:val="28"/>
        </w:rPr>
        <w:t xml:space="preserve">Zakładu Gospodarki </w:t>
      </w:r>
      <w:r>
        <w:rPr>
          <w:rFonts w:cs="Times New Roman"/>
          <w:sz w:val="28"/>
          <w:szCs w:val="28"/>
        </w:rPr>
        <w:t>Komunalnej w Kałuszynie na 202</w:t>
      </w:r>
      <w:r w:rsidRPr="0066286C">
        <w:rPr>
          <w:rFonts w:cs="Times New Roman"/>
          <w:sz w:val="28"/>
          <w:szCs w:val="28"/>
        </w:rPr>
        <w:t>rok.</w:t>
      </w:r>
    </w:p>
    <w:p w:rsidR="0066286C" w:rsidRPr="0066286C" w:rsidRDefault="0066286C" w:rsidP="0066286C">
      <w:pPr>
        <w:ind w:left="360"/>
        <w:jc w:val="both"/>
        <w:rPr>
          <w:rFonts w:cs="Times New Roman"/>
          <w:sz w:val="28"/>
          <w:szCs w:val="28"/>
        </w:rPr>
      </w:pPr>
      <w:r w:rsidRPr="0066286C">
        <w:rPr>
          <w:rFonts w:cs="Times New Roman"/>
          <w:sz w:val="28"/>
          <w:szCs w:val="28"/>
        </w:rPr>
        <w:t>8. Uchwalenie planu pracy Rady Miejskiej w Kałuszynie na 2020 rok.</w:t>
      </w:r>
    </w:p>
    <w:p w:rsidR="0066286C" w:rsidRPr="0066286C" w:rsidRDefault="0066286C" w:rsidP="0066286C">
      <w:pPr>
        <w:ind w:left="360"/>
        <w:jc w:val="both"/>
        <w:rPr>
          <w:rFonts w:cs="Times New Roman"/>
          <w:sz w:val="28"/>
          <w:szCs w:val="28"/>
        </w:rPr>
      </w:pPr>
      <w:r w:rsidRPr="0066286C">
        <w:rPr>
          <w:rFonts w:cs="Times New Roman"/>
          <w:sz w:val="28"/>
          <w:szCs w:val="28"/>
        </w:rPr>
        <w:t>9. Zatwierdzenie planów pracy stałych komisji Rady Miejskiej w Kałuszynie na 2020 rok.</w:t>
      </w:r>
    </w:p>
    <w:p w:rsidR="0066286C" w:rsidRPr="0066286C" w:rsidRDefault="0066286C" w:rsidP="0066286C">
      <w:pPr>
        <w:ind w:left="360"/>
        <w:jc w:val="both"/>
        <w:rPr>
          <w:rFonts w:cs="Times New Roman"/>
          <w:sz w:val="28"/>
          <w:szCs w:val="28"/>
        </w:rPr>
      </w:pPr>
      <w:r w:rsidRPr="0066286C">
        <w:rPr>
          <w:rFonts w:cs="Times New Roman"/>
          <w:sz w:val="28"/>
          <w:szCs w:val="28"/>
        </w:rPr>
        <w:t>10. Podjęcie uchwały w sprawie zmiany Wieloletniej Prognozy Finansowej na</w:t>
      </w:r>
      <w:r>
        <w:rPr>
          <w:rFonts w:cs="Times New Roman"/>
          <w:sz w:val="28"/>
          <w:szCs w:val="28"/>
        </w:rPr>
        <w:t xml:space="preserve"> </w:t>
      </w:r>
      <w:r w:rsidRPr="0066286C">
        <w:rPr>
          <w:rFonts w:cs="Times New Roman"/>
          <w:sz w:val="28"/>
          <w:szCs w:val="28"/>
        </w:rPr>
        <w:t>lata  2019 - 2028</w:t>
      </w:r>
    </w:p>
    <w:p w:rsidR="0066286C" w:rsidRPr="0066286C" w:rsidRDefault="0066286C" w:rsidP="0066286C">
      <w:pPr>
        <w:ind w:left="360"/>
        <w:rPr>
          <w:rFonts w:cs="Times New Roman"/>
          <w:sz w:val="28"/>
          <w:szCs w:val="28"/>
        </w:rPr>
      </w:pPr>
      <w:r w:rsidRPr="0066286C">
        <w:rPr>
          <w:rFonts w:cs="Times New Roman"/>
          <w:sz w:val="28"/>
          <w:szCs w:val="28"/>
        </w:rPr>
        <w:t>11. Podjęcie uchwały w sprawie zmian w budżecie gminy na 2019 r.</w:t>
      </w:r>
    </w:p>
    <w:p w:rsidR="0066286C" w:rsidRPr="0066286C" w:rsidRDefault="0066286C" w:rsidP="0066286C">
      <w:pPr>
        <w:ind w:left="360"/>
        <w:rPr>
          <w:rFonts w:cs="Times New Roman"/>
          <w:sz w:val="28"/>
          <w:szCs w:val="28"/>
        </w:rPr>
      </w:pPr>
      <w:r w:rsidRPr="0066286C">
        <w:rPr>
          <w:rFonts w:cs="Times New Roman"/>
          <w:sz w:val="28"/>
          <w:szCs w:val="28"/>
        </w:rPr>
        <w:t xml:space="preserve">12. Podjęcie uchwały w sprawie wzoru deklaracji o wysokości opłaty za  gospodarowanie odpadami komunalnymi składanej przez właścicieli </w:t>
      </w:r>
      <w:r w:rsidRPr="0066286C">
        <w:rPr>
          <w:rFonts w:cs="Times New Roman"/>
          <w:sz w:val="28"/>
          <w:szCs w:val="28"/>
        </w:rPr>
        <w:lastRenderedPageBreak/>
        <w:t>nieruchomości na których zamieszkują mieszkańcy położonych na terenie Gminy Kałuszyn.</w:t>
      </w:r>
    </w:p>
    <w:p w:rsidR="0066286C" w:rsidRPr="0066286C" w:rsidRDefault="0066286C" w:rsidP="0066286C">
      <w:pPr>
        <w:ind w:left="360"/>
        <w:rPr>
          <w:rFonts w:cs="Times New Roman"/>
          <w:sz w:val="28"/>
          <w:szCs w:val="28"/>
        </w:rPr>
      </w:pPr>
      <w:r w:rsidRPr="0066286C">
        <w:rPr>
          <w:rFonts w:cs="Times New Roman"/>
          <w:sz w:val="28"/>
          <w:szCs w:val="28"/>
        </w:rPr>
        <w:t>13. Podjęcie uchwały w sprawie regulaminu utrzymania czystości i porządku</w:t>
      </w:r>
    </w:p>
    <w:p w:rsidR="0066286C" w:rsidRPr="0066286C" w:rsidRDefault="0066286C" w:rsidP="0066286C">
      <w:pPr>
        <w:ind w:left="360"/>
        <w:rPr>
          <w:rFonts w:cs="Times New Roman"/>
          <w:sz w:val="28"/>
          <w:szCs w:val="28"/>
        </w:rPr>
      </w:pPr>
      <w:r w:rsidRPr="0066286C">
        <w:rPr>
          <w:rFonts w:cs="Times New Roman"/>
          <w:sz w:val="28"/>
          <w:szCs w:val="28"/>
        </w:rPr>
        <w:t xml:space="preserve">    na terenie Gminy Kałuszyn.</w:t>
      </w:r>
    </w:p>
    <w:p w:rsidR="0066286C" w:rsidRPr="0066286C" w:rsidRDefault="0066286C" w:rsidP="0066286C">
      <w:pPr>
        <w:ind w:left="360"/>
        <w:rPr>
          <w:rFonts w:cs="Times New Roman"/>
          <w:sz w:val="28"/>
          <w:szCs w:val="28"/>
        </w:rPr>
      </w:pPr>
      <w:r w:rsidRPr="0066286C">
        <w:rPr>
          <w:rFonts w:cs="Times New Roman"/>
          <w:sz w:val="28"/>
          <w:szCs w:val="28"/>
        </w:rPr>
        <w:t>14. Podjęcie uchwały w sprawie  terminu, częstotliwości i trybu uiszczania</w:t>
      </w:r>
    </w:p>
    <w:p w:rsidR="0066286C" w:rsidRPr="0066286C" w:rsidRDefault="0066286C" w:rsidP="0066286C">
      <w:pPr>
        <w:ind w:left="360"/>
        <w:rPr>
          <w:rFonts w:cs="Times New Roman"/>
          <w:sz w:val="28"/>
          <w:szCs w:val="28"/>
        </w:rPr>
      </w:pPr>
      <w:r w:rsidRPr="0066286C">
        <w:rPr>
          <w:rFonts w:cs="Times New Roman"/>
          <w:sz w:val="28"/>
          <w:szCs w:val="28"/>
        </w:rPr>
        <w:t xml:space="preserve">    opłaty za gospodarowanie odpadami komunalnymi.</w:t>
      </w:r>
    </w:p>
    <w:p w:rsidR="0066286C" w:rsidRPr="0066286C" w:rsidRDefault="0066286C" w:rsidP="0066286C">
      <w:pPr>
        <w:ind w:left="360"/>
        <w:jc w:val="both"/>
        <w:rPr>
          <w:rFonts w:cs="Times New Roman"/>
          <w:sz w:val="28"/>
          <w:szCs w:val="28"/>
        </w:rPr>
      </w:pPr>
      <w:r w:rsidRPr="0066286C">
        <w:rPr>
          <w:rFonts w:cs="Times New Roman"/>
          <w:sz w:val="28"/>
          <w:szCs w:val="28"/>
        </w:rPr>
        <w:t>15. Podjęcie uchwały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66286C" w:rsidRPr="0066286C" w:rsidRDefault="0066286C" w:rsidP="0066286C">
      <w:pPr>
        <w:ind w:left="360"/>
        <w:rPr>
          <w:rFonts w:cs="Times New Roman"/>
          <w:sz w:val="28"/>
          <w:szCs w:val="28"/>
        </w:rPr>
      </w:pPr>
      <w:r w:rsidRPr="0066286C">
        <w:rPr>
          <w:rFonts w:cs="Times New Roman"/>
          <w:sz w:val="28"/>
          <w:szCs w:val="28"/>
        </w:rPr>
        <w:t>16.Podjecie uchwały w sprawie  wyboru metody ustalania oraz stawki opłaty za gospodarowanie odpadami komunalnymi oraz zwolnienie  w części opłaty za gospodarowanie odpadami komunalnymi właściciel nieruchomości zabudowanych budynkami mieszkalnymi jednorodzinnymi kompostujących bioodpady stanowiące  odpady komunalne w kompostowniku przydomowym na terenie gminy Kałuszyn.</w:t>
      </w:r>
    </w:p>
    <w:p w:rsidR="0066286C" w:rsidRPr="0066286C" w:rsidRDefault="0066286C" w:rsidP="0066286C">
      <w:pPr>
        <w:ind w:left="360"/>
        <w:rPr>
          <w:rFonts w:cs="Times New Roman"/>
          <w:sz w:val="28"/>
          <w:szCs w:val="28"/>
        </w:rPr>
      </w:pPr>
      <w:r w:rsidRPr="0066286C">
        <w:rPr>
          <w:rFonts w:cs="Times New Roman"/>
          <w:sz w:val="28"/>
          <w:szCs w:val="28"/>
        </w:rPr>
        <w:t>17. Podjęcie uchwały w sprawie zniesienia  statusu pomnika przyrody.</w:t>
      </w:r>
    </w:p>
    <w:p w:rsidR="0066286C" w:rsidRPr="0066286C" w:rsidRDefault="0066286C" w:rsidP="0066286C">
      <w:pPr>
        <w:ind w:left="360"/>
        <w:rPr>
          <w:rFonts w:cs="Times New Roman"/>
          <w:sz w:val="28"/>
          <w:szCs w:val="28"/>
        </w:rPr>
      </w:pPr>
      <w:r w:rsidRPr="0066286C">
        <w:rPr>
          <w:rFonts w:cs="Times New Roman"/>
          <w:sz w:val="28"/>
          <w:szCs w:val="28"/>
        </w:rPr>
        <w:t>18 Podjęcie uchwały w sprawie wyrażenia zgody na nabycie nieruchomości</w:t>
      </w:r>
    </w:p>
    <w:p w:rsidR="0066286C" w:rsidRPr="0066286C" w:rsidRDefault="0066286C" w:rsidP="0066286C">
      <w:pPr>
        <w:ind w:left="360"/>
        <w:jc w:val="both"/>
        <w:rPr>
          <w:rFonts w:cs="Times New Roman"/>
          <w:sz w:val="28"/>
          <w:szCs w:val="28"/>
        </w:rPr>
      </w:pPr>
      <w:r w:rsidRPr="0066286C">
        <w:rPr>
          <w:rFonts w:cs="Times New Roman"/>
          <w:sz w:val="28"/>
          <w:szCs w:val="28"/>
        </w:rPr>
        <w:t>19. Podjęcie uchwały w sprawie ustalenia wysokości ekw</w:t>
      </w:r>
      <w:r>
        <w:rPr>
          <w:rFonts w:cs="Times New Roman"/>
          <w:sz w:val="28"/>
          <w:szCs w:val="28"/>
        </w:rPr>
        <w:t>iwalentu pieniężnego dla członków</w:t>
      </w:r>
      <w:r w:rsidRPr="0066286C">
        <w:rPr>
          <w:rFonts w:cs="Times New Roman"/>
          <w:sz w:val="28"/>
          <w:szCs w:val="28"/>
        </w:rPr>
        <w:t xml:space="preserve"> Ochotniczej Straży Pożarnej.</w:t>
      </w:r>
    </w:p>
    <w:p w:rsidR="0066286C" w:rsidRPr="0066286C" w:rsidRDefault="0066286C" w:rsidP="0066286C">
      <w:pPr>
        <w:ind w:left="360"/>
        <w:jc w:val="both"/>
        <w:rPr>
          <w:rFonts w:cs="Times New Roman"/>
          <w:sz w:val="28"/>
          <w:szCs w:val="28"/>
        </w:rPr>
      </w:pPr>
      <w:r w:rsidRPr="0066286C">
        <w:rPr>
          <w:rFonts w:cs="Times New Roman"/>
          <w:sz w:val="28"/>
          <w:szCs w:val="28"/>
        </w:rPr>
        <w:t>20.Podjęcie uchwały w sprawie  przyjęcia i przekazania do organu  regulacyjnego projektu regulaminu dostarczania wody i odprowadzania ścieków  na terenie gminy Kałuszyn.</w:t>
      </w:r>
    </w:p>
    <w:p w:rsidR="0066286C" w:rsidRPr="0066286C" w:rsidRDefault="0066286C" w:rsidP="0066286C">
      <w:pPr>
        <w:ind w:left="360"/>
        <w:rPr>
          <w:rFonts w:cs="Times New Roman"/>
          <w:sz w:val="28"/>
          <w:szCs w:val="28"/>
        </w:rPr>
      </w:pPr>
      <w:r w:rsidRPr="0066286C">
        <w:rPr>
          <w:rFonts w:cs="Times New Roman"/>
          <w:sz w:val="28"/>
          <w:szCs w:val="28"/>
        </w:rPr>
        <w:t>21. Przyjęcie protokołu nr XI/2019 z poprzednich obrad Rady Miejskiej.</w:t>
      </w:r>
    </w:p>
    <w:p w:rsidR="0066286C" w:rsidRPr="0066286C" w:rsidRDefault="0066286C" w:rsidP="0066286C">
      <w:pPr>
        <w:ind w:left="360"/>
        <w:rPr>
          <w:rFonts w:cs="Times New Roman"/>
          <w:sz w:val="28"/>
          <w:szCs w:val="28"/>
        </w:rPr>
      </w:pPr>
      <w:r w:rsidRPr="0066286C">
        <w:rPr>
          <w:rFonts w:cs="Times New Roman"/>
          <w:sz w:val="28"/>
          <w:szCs w:val="28"/>
        </w:rPr>
        <w:t>22. Sprawy różne.</w:t>
      </w:r>
    </w:p>
    <w:p w:rsidR="0066286C" w:rsidRPr="0066286C" w:rsidRDefault="0066286C" w:rsidP="0066286C">
      <w:pPr>
        <w:ind w:left="360"/>
        <w:rPr>
          <w:rFonts w:cs="Times New Roman"/>
          <w:sz w:val="28"/>
          <w:szCs w:val="28"/>
        </w:rPr>
      </w:pPr>
      <w:r w:rsidRPr="0066286C">
        <w:rPr>
          <w:rFonts w:cs="Times New Roman"/>
          <w:sz w:val="28"/>
          <w:szCs w:val="28"/>
        </w:rPr>
        <w:t>23. Zamknięcie sesji.</w:t>
      </w:r>
    </w:p>
    <w:p w:rsidR="0066286C" w:rsidRDefault="0066286C" w:rsidP="00547C00">
      <w:pPr>
        <w:ind w:left="360"/>
        <w:jc w:val="both"/>
        <w:rPr>
          <w:rFonts w:cs="Times New Roman"/>
          <w:sz w:val="28"/>
          <w:szCs w:val="28"/>
        </w:rPr>
      </w:pPr>
      <w:r>
        <w:rPr>
          <w:rFonts w:cs="Times New Roman"/>
          <w:szCs w:val="24"/>
        </w:rPr>
        <w:tab/>
      </w:r>
      <w:r>
        <w:rPr>
          <w:rFonts w:cs="Times New Roman"/>
          <w:b/>
          <w:sz w:val="28"/>
          <w:szCs w:val="28"/>
        </w:rPr>
        <w:t>Pan Przewodniczą</w:t>
      </w:r>
      <w:r w:rsidRPr="0066286C">
        <w:rPr>
          <w:rFonts w:cs="Times New Roman"/>
          <w:b/>
          <w:sz w:val="28"/>
          <w:szCs w:val="28"/>
        </w:rPr>
        <w:t xml:space="preserve">cy </w:t>
      </w:r>
      <w:r>
        <w:rPr>
          <w:rFonts w:cs="Times New Roman"/>
          <w:b/>
          <w:sz w:val="28"/>
          <w:szCs w:val="28"/>
        </w:rPr>
        <w:t xml:space="preserve">Rady – </w:t>
      </w:r>
      <w:r>
        <w:rPr>
          <w:rFonts w:cs="Times New Roman"/>
          <w:sz w:val="28"/>
          <w:szCs w:val="28"/>
        </w:rPr>
        <w:t xml:space="preserve">zwrócił </w:t>
      </w:r>
      <w:r w:rsidR="00547C00">
        <w:rPr>
          <w:rFonts w:cs="Times New Roman"/>
          <w:sz w:val="28"/>
          <w:szCs w:val="28"/>
        </w:rPr>
        <w:t>się o  przegłosowanie przedstawionego porządku obrad.</w:t>
      </w:r>
    </w:p>
    <w:p w:rsidR="00547C00" w:rsidRDefault="00547C00" w:rsidP="00547C00">
      <w:pPr>
        <w:ind w:left="360"/>
        <w:jc w:val="both"/>
        <w:rPr>
          <w:rFonts w:cs="Times New Roman"/>
          <w:sz w:val="28"/>
          <w:szCs w:val="28"/>
        </w:rPr>
      </w:pPr>
      <w:r w:rsidRPr="00547C00">
        <w:rPr>
          <w:rFonts w:cs="Times New Roman"/>
          <w:sz w:val="28"/>
          <w:szCs w:val="28"/>
        </w:rPr>
        <w:t>Przedstawiony porządek obrad przyjęty został jednogłośnie w obecności 13 radych</w:t>
      </w:r>
      <w:r>
        <w:rPr>
          <w:rFonts w:cs="Times New Roman"/>
          <w:b/>
          <w:sz w:val="28"/>
          <w:szCs w:val="28"/>
        </w:rPr>
        <w:t>.</w:t>
      </w:r>
    </w:p>
    <w:p w:rsidR="009D1A4A" w:rsidRPr="00547C00" w:rsidRDefault="00547C00" w:rsidP="00547C00">
      <w:pPr>
        <w:ind w:left="360"/>
        <w:jc w:val="both"/>
        <w:rPr>
          <w:rFonts w:cs="Times New Roman"/>
          <w:sz w:val="28"/>
          <w:szCs w:val="28"/>
        </w:rPr>
      </w:pPr>
      <w:r>
        <w:rPr>
          <w:rFonts w:cs="Times New Roman"/>
          <w:sz w:val="28"/>
          <w:szCs w:val="28"/>
        </w:rPr>
        <w:t>I</w:t>
      </w:r>
      <w:r w:rsidR="000259F4">
        <w:rPr>
          <w:rFonts w:cs="Times New Roman"/>
          <w:sz w:val="28"/>
          <w:szCs w:val="28"/>
        </w:rPr>
        <w:t>mienny</w:t>
      </w:r>
      <w:r>
        <w:rPr>
          <w:rFonts w:cs="Times New Roman"/>
          <w:sz w:val="28"/>
          <w:szCs w:val="28"/>
        </w:rPr>
        <w:t xml:space="preserve"> wykaz głosowania  przedstawia się następująco:</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4A5AA5" w:rsidRDefault="004A5AA5" w:rsidP="004A5AA5">
            <w:r>
              <w:lastRenderedPageBreak/>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r w:rsidR="00E84503" w:rsidTr="004A5AA5">
        <w:tc>
          <w:tcPr>
            <w:tcW w:w="4531" w:type="dxa"/>
          </w:tcPr>
          <w:p w:rsidR="00E84503" w:rsidRDefault="00E84503" w:rsidP="004A5AA5">
            <w:r>
              <w:t>CUDNA  JADWIGA</w:t>
            </w:r>
          </w:p>
        </w:tc>
        <w:tc>
          <w:tcPr>
            <w:tcW w:w="4531" w:type="dxa"/>
          </w:tcPr>
          <w:p w:rsidR="00E84503" w:rsidRDefault="00E84503"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13</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4A5AA5" w:rsidRPr="004A5AA5" w:rsidRDefault="004A5AA5" w:rsidP="004A5AA5"/>
    <w:p w:rsidR="001F07B1" w:rsidRDefault="004A5AA5" w:rsidP="004A5AA5">
      <w:pPr>
        <w:pStyle w:val="Nagwek2"/>
      </w:pPr>
      <w:proofErr w:type="spellStart"/>
      <w:r>
        <w:t>Ad.</w:t>
      </w:r>
      <w:r w:rsidR="002276CB">
        <w:t>pkt</w:t>
      </w:r>
      <w:proofErr w:type="spellEnd"/>
      <w:r w:rsidR="00C56442">
        <w:t xml:space="preserve"> 4</w:t>
      </w:r>
      <w:r w:rsidR="002276CB">
        <w:t>.</w:t>
      </w:r>
      <w:r>
        <w:t xml:space="preserve"> Informacja </w:t>
      </w:r>
      <w:r w:rsidR="00547C00">
        <w:t>burmistrza o działalnoś</w:t>
      </w:r>
      <w:r>
        <w:t>ci w okresie międzysesyjnym oraz realizacji uchwał Rady</w:t>
      </w:r>
      <w:r w:rsidR="00547C00">
        <w:t>.</w:t>
      </w:r>
    </w:p>
    <w:p w:rsidR="00547C00" w:rsidRDefault="00547C00" w:rsidP="00547C00">
      <w:pPr>
        <w:rPr>
          <w:sz w:val="28"/>
          <w:szCs w:val="28"/>
        </w:rPr>
      </w:pPr>
      <w:r>
        <w:tab/>
      </w:r>
      <w:r w:rsidRPr="00547C00">
        <w:rPr>
          <w:b/>
          <w:sz w:val="28"/>
          <w:szCs w:val="28"/>
        </w:rPr>
        <w:t xml:space="preserve">Pan Burmistrz </w:t>
      </w:r>
      <w:r>
        <w:rPr>
          <w:b/>
          <w:sz w:val="28"/>
          <w:szCs w:val="28"/>
        </w:rPr>
        <w:t>–</w:t>
      </w:r>
      <w:r w:rsidRPr="00547C00">
        <w:rPr>
          <w:b/>
          <w:sz w:val="28"/>
          <w:szCs w:val="28"/>
        </w:rPr>
        <w:t xml:space="preserve"> </w:t>
      </w:r>
      <w:r>
        <w:rPr>
          <w:sz w:val="28"/>
          <w:szCs w:val="28"/>
        </w:rPr>
        <w:t>przedstawił informację o działalności w okresie międzysesyjnym  oraz realizacji uchwał Rady Miejskiej w Kałuszynie – treść informacji w załączeniu.</w:t>
      </w:r>
    </w:p>
    <w:p w:rsidR="002276CB" w:rsidRDefault="002276CB" w:rsidP="00547C00">
      <w:pPr>
        <w:rPr>
          <w:sz w:val="28"/>
          <w:szCs w:val="28"/>
        </w:rPr>
      </w:pPr>
      <w:r>
        <w:rPr>
          <w:sz w:val="28"/>
          <w:szCs w:val="28"/>
        </w:rPr>
        <w:tab/>
      </w:r>
      <w:r>
        <w:rPr>
          <w:b/>
          <w:sz w:val="28"/>
          <w:szCs w:val="28"/>
        </w:rPr>
        <w:t xml:space="preserve">Pani Marianna Śledziewska – </w:t>
      </w:r>
      <w:r>
        <w:rPr>
          <w:sz w:val="28"/>
          <w:szCs w:val="28"/>
        </w:rPr>
        <w:t>radna ze wsi Olszewice i jednocześnie sołtys tej wsi podała, że  PSE dotychczas nie rozliczyło się z rolnikami za zajecie gruntu, a inwestycja została już odebrana.</w:t>
      </w:r>
    </w:p>
    <w:p w:rsidR="002276CB" w:rsidRDefault="002276CB" w:rsidP="00547C00">
      <w:pPr>
        <w:rPr>
          <w:sz w:val="28"/>
          <w:szCs w:val="28"/>
        </w:rPr>
      </w:pPr>
      <w:r>
        <w:rPr>
          <w:sz w:val="28"/>
          <w:szCs w:val="28"/>
        </w:rPr>
        <w:tab/>
      </w:r>
      <w:r>
        <w:rPr>
          <w:b/>
          <w:sz w:val="28"/>
          <w:szCs w:val="28"/>
        </w:rPr>
        <w:t xml:space="preserve">Pan Burmistrz – </w:t>
      </w:r>
      <w:r>
        <w:rPr>
          <w:sz w:val="28"/>
          <w:szCs w:val="28"/>
        </w:rPr>
        <w:t xml:space="preserve">odpowiedział, że  linia 400KV nie została jeszcze odebrana i nie ma pewności, że do końca stycznia 2020 r. będzie odebrana. </w:t>
      </w:r>
    </w:p>
    <w:p w:rsidR="002276CB" w:rsidRDefault="002276CB" w:rsidP="00547C00">
      <w:pPr>
        <w:rPr>
          <w:sz w:val="28"/>
          <w:szCs w:val="28"/>
        </w:rPr>
      </w:pPr>
      <w:r>
        <w:rPr>
          <w:sz w:val="28"/>
          <w:szCs w:val="28"/>
        </w:rPr>
        <w:tab/>
      </w:r>
      <w:r>
        <w:rPr>
          <w:b/>
          <w:sz w:val="28"/>
          <w:szCs w:val="28"/>
        </w:rPr>
        <w:t xml:space="preserve">Pani Marianna Śledziewska – </w:t>
      </w:r>
      <w:r>
        <w:rPr>
          <w:sz w:val="28"/>
          <w:szCs w:val="28"/>
        </w:rPr>
        <w:t>podała, iż</w:t>
      </w:r>
      <w:r w:rsidR="005E0A74">
        <w:rPr>
          <w:sz w:val="28"/>
          <w:szCs w:val="28"/>
        </w:rPr>
        <w:t xml:space="preserve"> rolnicy  skarżą się, że w Księ</w:t>
      </w:r>
      <w:r>
        <w:rPr>
          <w:sz w:val="28"/>
          <w:szCs w:val="28"/>
        </w:rPr>
        <w:t>gach Wieczystych wpisana jest służebność</w:t>
      </w:r>
      <w:r w:rsidR="005E0A74">
        <w:rPr>
          <w:sz w:val="28"/>
          <w:szCs w:val="28"/>
        </w:rPr>
        <w:t xml:space="preserve"> bez zgody rolnika</w:t>
      </w:r>
      <w:r>
        <w:rPr>
          <w:sz w:val="28"/>
          <w:szCs w:val="28"/>
        </w:rPr>
        <w:t>, a rozliczenia z rolnikami jeszcze nie było.</w:t>
      </w:r>
    </w:p>
    <w:p w:rsidR="005E0A74" w:rsidRDefault="005E0A74" w:rsidP="00547C00">
      <w:pPr>
        <w:rPr>
          <w:sz w:val="28"/>
          <w:szCs w:val="28"/>
        </w:rPr>
      </w:pPr>
      <w:r>
        <w:rPr>
          <w:sz w:val="28"/>
          <w:szCs w:val="28"/>
        </w:rPr>
        <w:tab/>
      </w:r>
      <w:r>
        <w:rPr>
          <w:b/>
          <w:sz w:val="28"/>
          <w:szCs w:val="28"/>
        </w:rPr>
        <w:t xml:space="preserve">Burmistrz – </w:t>
      </w:r>
      <w:r>
        <w:rPr>
          <w:sz w:val="28"/>
          <w:szCs w:val="28"/>
        </w:rPr>
        <w:t>wyjaśnił,</w:t>
      </w:r>
      <w:r w:rsidR="004B238D">
        <w:rPr>
          <w:sz w:val="28"/>
          <w:szCs w:val="28"/>
        </w:rPr>
        <w:t xml:space="preserve"> że  nasza g</w:t>
      </w:r>
      <w:r>
        <w:rPr>
          <w:sz w:val="28"/>
          <w:szCs w:val="28"/>
        </w:rPr>
        <w:t>mina kontaktuje się z wykonawcą  linii 400 KV w sprawie naprawy dróg  gminnych uszkodzonych podczas budowy tej linii.</w:t>
      </w:r>
    </w:p>
    <w:p w:rsidR="00E6459E" w:rsidRPr="00547C00" w:rsidRDefault="004B238D" w:rsidP="00DB3BCF">
      <w:pPr>
        <w:jc w:val="both"/>
        <w:rPr>
          <w:sz w:val="28"/>
          <w:szCs w:val="28"/>
        </w:rPr>
      </w:pPr>
      <w:r>
        <w:rPr>
          <w:sz w:val="28"/>
          <w:szCs w:val="28"/>
        </w:rPr>
        <w:lastRenderedPageBreak/>
        <w:tab/>
      </w:r>
      <w:r>
        <w:rPr>
          <w:b/>
          <w:sz w:val="28"/>
          <w:szCs w:val="28"/>
        </w:rPr>
        <w:t xml:space="preserve">Pan Leszek Wąsowski – </w:t>
      </w:r>
      <w:r>
        <w:rPr>
          <w:sz w:val="28"/>
          <w:szCs w:val="28"/>
        </w:rPr>
        <w:t>był zdania, że PSE do końca stycznia 2020 r. nie odbierze  linii 400KV, ponieważ wiąże się to z opłatą podatku dla naszej gminy. Poinformował także, że  rolnicy, którzy nie wyrazili zgody na  ustawienie słupów 400KV na swoim gruncie z powodu , ich zdaniem,  zbyt niskiego odszkodowania, to obecnie na zlecenie Wojewody  wykonany zostanie ponowny szacunek tych  gruntów</w:t>
      </w:r>
      <w:r w:rsidR="00C56442">
        <w:rPr>
          <w:sz w:val="28"/>
          <w:szCs w:val="28"/>
        </w:rPr>
        <w:t>.</w:t>
      </w:r>
      <w:r>
        <w:rPr>
          <w:sz w:val="28"/>
          <w:szCs w:val="28"/>
        </w:rPr>
        <w:t xml:space="preserve"> </w:t>
      </w:r>
    </w:p>
    <w:p w:rsidR="001F07B1" w:rsidRDefault="004A5AA5" w:rsidP="004A5AA5">
      <w:pPr>
        <w:pStyle w:val="Nagwek2"/>
      </w:pPr>
      <w:proofErr w:type="spellStart"/>
      <w:r>
        <w:t>Ad.</w:t>
      </w:r>
      <w:r w:rsidR="00014602">
        <w:t>pkt</w:t>
      </w:r>
      <w:proofErr w:type="spellEnd"/>
      <w:r w:rsidR="00014602">
        <w:t xml:space="preserve"> 5 .</w:t>
      </w:r>
      <w:r>
        <w:t>Uchwalenie Wieloletniej Prognozy Finansowej na lata 2020-2028</w:t>
      </w:r>
      <w:r w:rsidR="00C56442">
        <w:t>.</w:t>
      </w:r>
    </w:p>
    <w:p w:rsidR="00C479E1" w:rsidRDefault="00C56442" w:rsidP="00C479E1">
      <w:pPr>
        <w:jc w:val="both"/>
        <w:rPr>
          <w:sz w:val="28"/>
          <w:szCs w:val="28"/>
        </w:rPr>
      </w:pPr>
      <w:r>
        <w:tab/>
      </w:r>
      <w:r w:rsidRPr="00C56442">
        <w:rPr>
          <w:b/>
          <w:sz w:val="28"/>
          <w:szCs w:val="28"/>
        </w:rPr>
        <w:t xml:space="preserve">Pani Skarbnik </w:t>
      </w:r>
      <w:r w:rsidR="00014602">
        <w:rPr>
          <w:b/>
          <w:sz w:val="28"/>
          <w:szCs w:val="28"/>
        </w:rPr>
        <w:t>–</w:t>
      </w:r>
      <w:r w:rsidRPr="00C56442">
        <w:rPr>
          <w:b/>
          <w:sz w:val="28"/>
          <w:szCs w:val="28"/>
        </w:rPr>
        <w:t xml:space="preserve"> </w:t>
      </w:r>
      <w:r w:rsidR="00014602">
        <w:rPr>
          <w:sz w:val="28"/>
          <w:szCs w:val="28"/>
        </w:rPr>
        <w:t>przedstawiła łącznie uzasadnienie do projektu uchwały w sprawie uchwalenia WPF na lata 2020-2028 i projektu uchwały w sprawie uchwalenia budżetu gminy na 2020 rok. Poinformowała, że  zgodnie z obowiązującymi przepisami  burmistrz obowiązany jest  do 15 listopada opracować projekt WPF oraz  projekt budżetu na następny rok i dokumenty te  przekazać  Regionalnej Izbie Obrachunkowej i Radzie Miejskiej.</w:t>
      </w:r>
      <w:r w:rsidR="00884077">
        <w:rPr>
          <w:sz w:val="28"/>
          <w:szCs w:val="28"/>
        </w:rPr>
        <w:t xml:space="preserve"> W związku z tym Pan Burmistrz zarządzeniem nr 67/2019 z dnia 14 listopada 2019 roku przekazał projekt WPF na lata 2020-2028 oraz projekt budżetu na 20</w:t>
      </w:r>
      <w:r w:rsidR="004C725C">
        <w:rPr>
          <w:sz w:val="28"/>
          <w:szCs w:val="28"/>
        </w:rPr>
        <w:t xml:space="preserve">20 r. RIO w Warszawie i Radzie </w:t>
      </w:r>
      <w:r w:rsidR="00884077">
        <w:rPr>
          <w:sz w:val="28"/>
          <w:szCs w:val="28"/>
        </w:rPr>
        <w:t>Miejskiej.</w:t>
      </w:r>
      <w:r w:rsidR="004C725C">
        <w:rPr>
          <w:sz w:val="28"/>
          <w:szCs w:val="28"/>
        </w:rPr>
        <w:t xml:space="preserve"> Wszystkie  stałe komisje Rady Miejskiej na swoich posiedzeniach opiniowały projekt budżetu na rok 2020 i opinia ta jest pozytywna.</w:t>
      </w:r>
      <w:r w:rsidR="00C12E22">
        <w:rPr>
          <w:sz w:val="28"/>
          <w:szCs w:val="28"/>
        </w:rPr>
        <w:t xml:space="preserve"> Następnie odczytała uchwałę</w:t>
      </w:r>
      <w:r w:rsidR="00C479E1">
        <w:rPr>
          <w:sz w:val="28"/>
          <w:szCs w:val="28"/>
        </w:rPr>
        <w:t xml:space="preserve"> Nr WA.493.2019 z dnia 16 grudnia 2019 r. </w:t>
      </w:r>
      <w:r w:rsidR="00C12E22">
        <w:rPr>
          <w:sz w:val="28"/>
          <w:szCs w:val="28"/>
        </w:rPr>
        <w:t xml:space="preserve"> Regionalnej Izby Obrachunkowej  w </w:t>
      </w:r>
      <w:r w:rsidR="00C479E1">
        <w:rPr>
          <w:sz w:val="28"/>
          <w:szCs w:val="28"/>
        </w:rPr>
        <w:t xml:space="preserve"> Warszawie </w:t>
      </w:r>
      <w:r w:rsidR="00C12E22">
        <w:rPr>
          <w:sz w:val="28"/>
          <w:szCs w:val="28"/>
        </w:rPr>
        <w:t xml:space="preserve">sprawie </w:t>
      </w:r>
      <w:r w:rsidR="00C479E1">
        <w:rPr>
          <w:sz w:val="28"/>
          <w:szCs w:val="28"/>
        </w:rPr>
        <w:t xml:space="preserve">opinii o przedłożonym przez Burmistrza Kałuszyna projekcie uchwały budżetowej na 2020 r. </w:t>
      </w:r>
    </w:p>
    <w:p w:rsidR="00C479E1" w:rsidRDefault="00C479E1" w:rsidP="00C479E1">
      <w:pPr>
        <w:jc w:val="both"/>
        <w:rPr>
          <w:sz w:val="28"/>
          <w:szCs w:val="28"/>
        </w:rPr>
      </w:pPr>
      <w:r>
        <w:rPr>
          <w:sz w:val="28"/>
          <w:szCs w:val="28"/>
        </w:rPr>
        <w:tab/>
      </w:r>
      <w:r>
        <w:rPr>
          <w:b/>
          <w:sz w:val="28"/>
          <w:szCs w:val="28"/>
        </w:rPr>
        <w:t xml:space="preserve">Pani Elżbieta Gójska – </w:t>
      </w:r>
      <w:r>
        <w:rPr>
          <w:sz w:val="28"/>
          <w:szCs w:val="28"/>
        </w:rPr>
        <w:t xml:space="preserve">podała, że RIO zakwestionowała zakup Sztandaru dla OSP Falbogi za środki Funduszu Sołeckiego </w:t>
      </w:r>
      <w:r w:rsidR="00177DFD">
        <w:rPr>
          <w:sz w:val="28"/>
          <w:szCs w:val="28"/>
        </w:rPr>
        <w:t>i zapytała, na co w związku z tym przeznaczony zostanie Fundusz Sołecki wsi Falbogi.</w:t>
      </w:r>
    </w:p>
    <w:p w:rsidR="00177DFD" w:rsidRDefault="00177DFD" w:rsidP="00C479E1">
      <w:pPr>
        <w:jc w:val="both"/>
        <w:rPr>
          <w:sz w:val="28"/>
          <w:szCs w:val="28"/>
        </w:rPr>
      </w:pPr>
      <w:r>
        <w:rPr>
          <w:sz w:val="28"/>
          <w:szCs w:val="28"/>
        </w:rPr>
        <w:tab/>
      </w:r>
      <w:r>
        <w:rPr>
          <w:b/>
          <w:sz w:val="28"/>
          <w:szCs w:val="28"/>
        </w:rPr>
        <w:t xml:space="preserve">Pani Skarbnik – </w:t>
      </w:r>
      <w:r>
        <w:rPr>
          <w:sz w:val="28"/>
          <w:szCs w:val="28"/>
        </w:rPr>
        <w:t>odpowiedziała, że  do 30 września mieszkańcy  mogą zmieniać  uchwałę w sprawie  przeznaczenia Funduszu Sołeckiego.</w:t>
      </w:r>
    </w:p>
    <w:p w:rsidR="00177DFD" w:rsidRDefault="00177DFD" w:rsidP="00C479E1">
      <w:pPr>
        <w:jc w:val="both"/>
        <w:rPr>
          <w:sz w:val="28"/>
          <w:szCs w:val="28"/>
        </w:rPr>
      </w:pPr>
      <w:r>
        <w:rPr>
          <w:sz w:val="28"/>
          <w:szCs w:val="28"/>
        </w:rPr>
        <w:tab/>
      </w:r>
      <w:r>
        <w:rPr>
          <w:b/>
          <w:sz w:val="28"/>
          <w:szCs w:val="28"/>
        </w:rPr>
        <w:t xml:space="preserve">Pan Burmistrz – </w:t>
      </w:r>
      <w:r w:rsidRPr="00771E6B">
        <w:rPr>
          <w:sz w:val="28"/>
          <w:szCs w:val="28"/>
        </w:rPr>
        <w:t xml:space="preserve">przedstawił </w:t>
      </w:r>
      <w:r w:rsidR="00771E6B">
        <w:rPr>
          <w:sz w:val="28"/>
          <w:szCs w:val="28"/>
        </w:rPr>
        <w:t xml:space="preserve">i omówił planowane na rok 2020 zadania inwestycyjne . Podał, że  łącznie   na zadania inwestycyjne  na rok 2020 planowana jest kwota w wysokości 1.981.712,24 zł. </w:t>
      </w:r>
      <w:r w:rsidR="006369CC">
        <w:rPr>
          <w:sz w:val="28"/>
          <w:szCs w:val="28"/>
        </w:rPr>
        <w:t>Zaznaczył także, że  w trakcie roku może wystąpić potrzeba wprowadzenia zmian w planowanych inwestycjach w zależności od możliwości pozyskania środków  na ich realizację.</w:t>
      </w:r>
    </w:p>
    <w:p w:rsidR="006369CC" w:rsidRDefault="006369CC" w:rsidP="00C479E1">
      <w:pPr>
        <w:jc w:val="both"/>
        <w:rPr>
          <w:sz w:val="28"/>
          <w:szCs w:val="28"/>
        </w:rPr>
      </w:pPr>
      <w:r>
        <w:rPr>
          <w:sz w:val="28"/>
          <w:szCs w:val="28"/>
        </w:rPr>
        <w:tab/>
      </w:r>
      <w:r>
        <w:rPr>
          <w:b/>
          <w:sz w:val="28"/>
          <w:szCs w:val="28"/>
        </w:rPr>
        <w:t xml:space="preserve">Pani Elżbieta Gójska – </w:t>
      </w:r>
      <w:r>
        <w:rPr>
          <w:sz w:val="28"/>
          <w:szCs w:val="28"/>
        </w:rPr>
        <w:t xml:space="preserve">Przewodnicząca Komisji Budżetu i Finansów Rady Miejskiej </w:t>
      </w:r>
      <w:r w:rsidR="00904178">
        <w:rPr>
          <w:sz w:val="28"/>
          <w:szCs w:val="28"/>
        </w:rPr>
        <w:t>stwierdziła, że wszystkie stałe Komisje Rady Miejskiej pozytywnie zaopiniowały projekt budżetu na 2020 rok. W związku z tym  wnioskowała  przyjęcie budżetu na rok 2020 oraz WPF na lata 2020-2028 w przedstawionej wersji.</w:t>
      </w:r>
    </w:p>
    <w:p w:rsidR="00177B8D" w:rsidRDefault="00177B8D" w:rsidP="00C479E1">
      <w:pPr>
        <w:jc w:val="both"/>
        <w:rPr>
          <w:sz w:val="28"/>
          <w:szCs w:val="28"/>
        </w:rPr>
      </w:pPr>
      <w:r>
        <w:rPr>
          <w:sz w:val="28"/>
          <w:szCs w:val="28"/>
        </w:rPr>
        <w:lastRenderedPageBreak/>
        <w:tab/>
      </w:r>
      <w:r>
        <w:rPr>
          <w:b/>
          <w:sz w:val="28"/>
          <w:szCs w:val="28"/>
        </w:rPr>
        <w:t xml:space="preserve">Pan Przewodniczący Rady – </w:t>
      </w:r>
      <w:r>
        <w:rPr>
          <w:sz w:val="28"/>
          <w:szCs w:val="28"/>
        </w:rPr>
        <w:t xml:space="preserve">zwrócił się o przegłosowanie  uchwały </w:t>
      </w:r>
      <w:r w:rsidR="009A49FE">
        <w:rPr>
          <w:sz w:val="28"/>
          <w:szCs w:val="28"/>
        </w:rPr>
        <w:t xml:space="preserve">Nr XII/96/2019 </w:t>
      </w:r>
      <w:r>
        <w:rPr>
          <w:sz w:val="28"/>
          <w:szCs w:val="28"/>
        </w:rPr>
        <w:t>w sprawie uchwalenia Wieloletniej Prognozy Finansowej na lata 2020-2028 – treść uchwały w załączeniu.</w:t>
      </w:r>
    </w:p>
    <w:p w:rsidR="00177B8D" w:rsidRDefault="00177B8D" w:rsidP="00C479E1">
      <w:pPr>
        <w:jc w:val="both"/>
        <w:rPr>
          <w:sz w:val="28"/>
          <w:szCs w:val="28"/>
        </w:rPr>
      </w:pPr>
      <w:r>
        <w:rPr>
          <w:sz w:val="28"/>
          <w:szCs w:val="28"/>
        </w:rPr>
        <w:t>Uchwała przyjęta została jednog</w:t>
      </w:r>
      <w:r w:rsidR="009A49FE">
        <w:rPr>
          <w:sz w:val="28"/>
          <w:szCs w:val="28"/>
        </w:rPr>
        <w:t>łoś</w:t>
      </w:r>
      <w:r>
        <w:rPr>
          <w:sz w:val="28"/>
          <w:szCs w:val="28"/>
        </w:rPr>
        <w:t>nie w obecności 13 radnych. Wykaz imiennego głosowania  przedstawia się</w:t>
      </w:r>
      <w:r w:rsidR="009A49FE">
        <w:rPr>
          <w:sz w:val="28"/>
          <w:szCs w:val="28"/>
        </w:rPr>
        <w:t xml:space="preserve"> następują</w:t>
      </w:r>
      <w:r>
        <w:rPr>
          <w:sz w:val="28"/>
          <w:szCs w:val="28"/>
        </w:rPr>
        <w:t>co</w:t>
      </w:r>
      <w:r w:rsidR="009A49FE">
        <w:rPr>
          <w:sz w:val="28"/>
          <w:szCs w:val="28"/>
        </w:rPr>
        <w:t>.</w:t>
      </w:r>
    </w:p>
    <w:p w:rsidR="00177DFD" w:rsidRPr="00177DFD" w:rsidRDefault="00177DFD" w:rsidP="00C479E1">
      <w:pPr>
        <w:jc w:val="both"/>
        <w:rPr>
          <w:b/>
          <w:sz w:val="28"/>
          <w:szCs w:val="28"/>
        </w:rPr>
      </w:pPr>
      <w:r>
        <w:rPr>
          <w:sz w:val="28"/>
          <w:szCs w:val="28"/>
        </w:rPr>
        <w:tab/>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13</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4A5AA5" w:rsidP="004A5AA5">
      <w:pPr>
        <w:pStyle w:val="Nagwek2"/>
      </w:pPr>
      <w:proofErr w:type="spellStart"/>
      <w:r>
        <w:t>Ad.</w:t>
      </w:r>
      <w:r w:rsidR="009A49FE">
        <w:t>pkt</w:t>
      </w:r>
      <w:proofErr w:type="spellEnd"/>
      <w:r w:rsidR="009A49FE">
        <w:t xml:space="preserve"> 6. U</w:t>
      </w:r>
      <w:r>
        <w:t>chwalenie budżetu gminy na 2020 rok.</w:t>
      </w:r>
    </w:p>
    <w:p w:rsidR="009A49FE" w:rsidRDefault="009A49FE" w:rsidP="009A49FE">
      <w:pPr>
        <w:rPr>
          <w:sz w:val="28"/>
          <w:szCs w:val="28"/>
        </w:rPr>
      </w:pPr>
      <w:r>
        <w:tab/>
      </w:r>
      <w:r w:rsidRPr="009A49FE">
        <w:rPr>
          <w:b/>
          <w:sz w:val="28"/>
          <w:szCs w:val="28"/>
        </w:rPr>
        <w:t xml:space="preserve">Pan Przewodniczący Rady </w:t>
      </w:r>
      <w:r>
        <w:rPr>
          <w:b/>
          <w:sz w:val="28"/>
          <w:szCs w:val="28"/>
        </w:rPr>
        <w:t>–</w:t>
      </w:r>
      <w:r w:rsidRPr="009A49FE">
        <w:rPr>
          <w:b/>
          <w:sz w:val="28"/>
          <w:szCs w:val="28"/>
        </w:rPr>
        <w:t xml:space="preserve"> </w:t>
      </w:r>
      <w:r>
        <w:rPr>
          <w:sz w:val="28"/>
          <w:szCs w:val="28"/>
        </w:rPr>
        <w:t>zwrócił się o przegłosowanie uchwały nr XII/97/2019 w sprawie uchwalenia budżetu gminy Kałuszyn na rok 2020 –</w:t>
      </w:r>
      <w:r w:rsidR="00D92824">
        <w:rPr>
          <w:sz w:val="28"/>
          <w:szCs w:val="28"/>
        </w:rPr>
        <w:t xml:space="preserve"> treść</w:t>
      </w:r>
      <w:r>
        <w:rPr>
          <w:sz w:val="28"/>
          <w:szCs w:val="28"/>
        </w:rPr>
        <w:t xml:space="preserve"> </w:t>
      </w:r>
      <w:r w:rsidR="00D92824">
        <w:rPr>
          <w:sz w:val="28"/>
          <w:szCs w:val="28"/>
        </w:rPr>
        <w:t>uchwały w zał</w:t>
      </w:r>
      <w:r>
        <w:rPr>
          <w:sz w:val="28"/>
          <w:szCs w:val="28"/>
        </w:rPr>
        <w:t>ączeniu.</w:t>
      </w:r>
    </w:p>
    <w:p w:rsidR="009A49FE" w:rsidRPr="006135B4" w:rsidRDefault="006135B4" w:rsidP="009A49FE">
      <w:pPr>
        <w:rPr>
          <w:sz w:val="28"/>
          <w:szCs w:val="28"/>
        </w:rPr>
      </w:pPr>
      <w:r>
        <w:rPr>
          <w:sz w:val="28"/>
          <w:szCs w:val="28"/>
        </w:rPr>
        <w:t>Uchwała  przyjęta została 12 głosami za i 1 głosie wstrzymującym się. Wykaz imiennego głosowania przedstawia się następująco.</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lastRenderedPageBreak/>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WSTRZYMUJE SIĘ</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12</w:t>
            </w:r>
          </w:p>
        </w:tc>
        <w:tc>
          <w:tcPr>
            <w:tcW w:w="3021" w:type="dxa"/>
          </w:tcPr>
          <w:p w:rsidR="004A5AA5" w:rsidRPr="004A5AA5" w:rsidRDefault="004A5AA5" w:rsidP="004A5AA5">
            <w:pPr>
              <w:rPr>
                <w:b/>
              </w:rPr>
            </w:pPr>
            <w:r w:rsidRPr="004A5AA5">
              <w:rPr>
                <w:b/>
              </w:rPr>
              <w:t>92.31%</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1</w:t>
            </w:r>
          </w:p>
        </w:tc>
        <w:tc>
          <w:tcPr>
            <w:tcW w:w="3021" w:type="dxa"/>
          </w:tcPr>
          <w:p w:rsidR="004A5AA5" w:rsidRPr="004A5AA5" w:rsidRDefault="004A5AA5" w:rsidP="004A5AA5">
            <w:pPr>
              <w:rPr>
                <w:b/>
              </w:rPr>
            </w:pPr>
            <w:r w:rsidRPr="004A5AA5">
              <w:rPr>
                <w:b/>
              </w:rPr>
              <w:t>7.69%</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4A5AA5" w:rsidP="004A5AA5">
      <w:pPr>
        <w:pStyle w:val="Nagwek2"/>
      </w:pPr>
      <w:proofErr w:type="spellStart"/>
      <w:r>
        <w:t>Ad.</w:t>
      </w:r>
      <w:r w:rsidR="0022764C">
        <w:t>pkt</w:t>
      </w:r>
      <w:proofErr w:type="spellEnd"/>
      <w:r w:rsidR="0022764C">
        <w:t xml:space="preserve"> 7.</w:t>
      </w:r>
      <w:r>
        <w:t xml:space="preserve"> Podjęcie uchwały w sprawie ustalenia stawek jednostkow</w:t>
      </w:r>
      <w:r w:rsidR="006135B4">
        <w:t>ych dotacji podmiotowej dla Zakł</w:t>
      </w:r>
      <w:r>
        <w:t>adu Gospodarki Komunalnej w Kałuszynie na 2020 rok.</w:t>
      </w:r>
    </w:p>
    <w:p w:rsidR="0022764C" w:rsidRDefault="0022764C" w:rsidP="0022764C">
      <w:pPr>
        <w:jc w:val="both"/>
        <w:rPr>
          <w:sz w:val="28"/>
          <w:szCs w:val="28"/>
        </w:rPr>
      </w:pPr>
      <w:r>
        <w:tab/>
      </w:r>
      <w:r w:rsidRPr="0022764C">
        <w:rPr>
          <w:b/>
          <w:sz w:val="28"/>
          <w:szCs w:val="28"/>
        </w:rPr>
        <w:t xml:space="preserve">Pani Skarbnik </w:t>
      </w:r>
      <w:r>
        <w:rPr>
          <w:b/>
          <w:sz w:val="28"/>
          <w:szCs w:val="28"/>
        </w:rPr>
        <w:t xml:space="preserve">– </w:t>
      </w:r>
      <w:r>
        <w:rPr>
          <w:sz w:val="28"/>
          <w:szCs w:val="28"/>
        </w:rPr>
        <w:t>podała, że corocznie Zakład Gospodarki Komunalnej w Kałuszynie wnioskuje o przyznanie dotacji  na  remonty budynków komunalnych. Wniosek o w/w dotację na rok 2020 jest na kwotę 50.000,00 zł. Łącznie do remontu lokali komunalnych w 2020 r. planowane jest 671 m2. Ponadto przedstawiła zakres planowanych do wykonania prac. Całkowity koszt remontu oszacowano na kwotę 61.159,00 zł. Kwota ta została pomniejszon</w:t>
      </w:r>
      <w:r w:rsidR="00EE26E3">
        <w:rPr>
          <w:sz w:val="28"/>
          <w:szCs w:val="28"/>
        </w:rPr>
        <w:t xml:space="preserve">a o opłaty czynszowe tj. o kwotę 11.159,00 zł. Wnioskowana wysokość dotacji tj. 50.000,00 zł podzielona przez </w:t>
      </w:r>
      <w:r w:rsidR="0068582B">
        <w:rPr>
          <w:sz w:val="28"/>
          <w:szCs w:val="28"/>
        </w:rPr>
        <w:t xml:space="preserve">planowane   do remontu m 2 tj. </w:t>
      </w:r>
      <w:r w:rsidR="00EE26E3">
        <w:rPr>
          <w:sz w:val="28"/>
          <w:szCs w:val="28"/>
        </w:rPr>
        <w:t>671  daje kwotę 7</w:t>
      </w:r>
      <w:r w:rsidR="0068582B">
        <w:rPr>
          <w:sz w:val="28"/>
          <w:szCs w:val="28"/>
        </w:rPr>
        <w:t>4</w:t>
      </w:r>
      <w:r w:rsidR="00EE26E3">
        <w:rPr>
          <w:sz w:val="28"/>
          <w:szCs w:val="28"/>
        </w:rPr>
        <w:t xml:space="preserve">,52 zł dotacji z budżetu gminy do remontu m2 lokali komunalnych. W związku z tym dotacja dla ZGK na remonty lokali komunalnych w 2020 r. w wysokości 50.000,00 ujęta została w budżecie gminy na 2020 r. </w:t>
      </w:r>
    </w:p>
    <w:p w:rsidR="009466EA" w:rsidRDefault="009466EA" w:rsidP="0022764C">
      <w:pPr>
        <w:jc w:val="both"/>
        <w:rPr>
          <w:sz w:val="28"/>
          <w:szCs w:val="28"/>
        </w:rPr>
      </w:pPr>
      <w:r>
        <w:rPr>
          <w:sz w:val="28"/>
          <w:szCs w:val="28"/>
        </w:rPr>
        <w:tab/>
      </w:r>
      <w:r>
        <w:rPr>
          <w:b/>
          <w:sz w:val="28"/>
          <w:szCs w:val="28"/>
        </w:rPr>
        <w:t xml:space="preserve">Pan Przewodniczący Rady – </w:t>
      </w:r>
      <w:r>
        <w:rPr>
          <w:sz w:val="28"/>
          <w:szCs w:val="28"/>
        </w:rPr>
        <w:t>zwrócił się o przegłosowanie uchwały nr XII/98/2019 w sprawie ustalenia stawek jednostkowych dotacji przedmiotowej dla Zakładu Gospodarki Komunalnej w Kałuszynie na 2020 rok – treść uchwały w załączeniu.</w:t>
      </w:r>
    </w:p>
    <w:p w:rsidR="006135B4" w:rsidRPr="00833272" w:rsidRDefault="00833272" w:rsidP="00833272">
      <w:pPr>
        <w:jc w:val="both"/>
        <w:rPr>
          <w:sz w:val="28"/>
          <w:szCs w:val="28"/>
        </w:rPr>
      </w:pPr>
      <w:r>
        <w:rPr>
          <w:sz w:val="28"/>
          <w:szCs w:val="28"/>
        </w:rPr>
        <w:t>Uchwała przyjęta została 12 głosami za i 1 głosie przeciw. Wykaz imiennego głosowania przedstawia się następująco:</w:t>
      </w:r>
      <w:r w:rsidR="006135B4">
        <w:tab/>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lastRenderedPageBreak/>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PRZECIW</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12</w:t>
            </w:r>
          </w:p>
        </w:tc>
        <w:tc>
          <w:tcPr>
            <w:tcW w:w="3021" w:type="dxa"/>
          </w:tcPr>
          <w:p w:rsidR="004A5AA5" w:rsidRPr="004A5AA5" w:rsidRDefault="004A5AA5" w:rsidP="004A5AA5">
            <w:pPr>
              <w:rPr>
                <w:b/>
              </w:rPr>
            </w:pPr>
            <w:r w:rsidRPr="004A5AA5">
              <w:rPr>
                <w:b/>
              </w:rPr>
              <w:t>92.31%</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1</w:t>
            </w:r>
          </w:p>
        </w:tc>
        <w:tc>
          <w:tcPr>
            <w:tcW w:w="3021" w:type="dxa"/>
          </w:tcPr>
          <w:p w:rsidR="004A5AA5" w:rsidRPr="004A5AA5" w:rsidRDefault="004A5AA5" w:rsidP="004A5AA5">
            <w:pPr>
              <w:rPr>
                <w:b/>
              </w:rPr>
            </w:pPr>
            <w:r w:rsidRPr="004A5AA5">
              <w:rPr>
                <w:b/>
              </w:rPr>
              <w:t>7.69%</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833272" w:rsidP="004A5AA5">
      <w:pPr>
        <w:pStyle w:val="Nagwek2"/>
      </w:pPr>
      <w:proofErr w:type="spellStart"/>
      <w:r>
        <w:t>Ad.pkt</w:t>
      </w:r>
      <w:proofErr w:type="spellEnd"/>
      <w:r>
        <w:t xml:space="preserve"> 8.</w:t>
      </w:r>
      <w:r w:rsidR="004A5AA5">
        <w:t xml:space="preserve"> Uchwalenie planu pracy Rady Miejskiej w Kałuszynie na 2020rok</w:t>
      </w:r>
    </w:p>
    <w:p w:rsidR="008045E5" w:rsidRDefault="00833272" w:rsidP="00042A9E">
      <w:pPr>
        <w:jc w:val="both"/>
        <w:rPr>
          <w:sz w:val="28"/>
          <w:szCs w:val="28"/>
        </w:rPr>
      </w:pPr>
      <w:r>
        <w:rPr>
          <w:sz w:val="28"/>
          <w:szCs w:val="28"/>
        </w:rPr>
        <w:tab/>
      </w:r>
      <w:r w:rsidR="008045E5">
        <w:rPr>
          <w:b/>
          <w:sz w:val="28"/>
          <w:szCs w:val="28"/>
        </w:rPr>
        <w:t xml:space="preserve">Pan Przewodniczący Rady – </w:t>
      </w:r>
      <w:r w:rsidR="008045E5">
        <w:rPr>
          <w:sz w:val="28"/>
          <w:szCs w:val="28"/>
        </w:rPr>
        <w:t xml:space="preserve">podał, że na rok 2020 planowane jest sześć sesji Rady Miejskiej. Stwierdził, że jeśli wystąpi taka potrzeba, to zwoływane będą  sesje nadzwyczajne i zapytał, czy radni mają inne propozycje do przesłanego projektu  planu pracy. </w:t>
      </w:r>
    </w:p>
    <w:p w:rsidR="008045E5" w:rsidRDefault="008045E5" w:rsidP="00833272">
      <w:pPr>
        <w:rPr>
          <w:sz w:val="28"/>
          <w:szCs w:val="28"/>
        </w:rPr>
      </w:pPr>
      <w:r>
        <w:rPr>
          <w:sz w:val="28"/>
          <w:szCs w:val="28"/>
        </w:rPr>
        <w:t>Radni nie zgłosili innych propozycji do planu pracy rady na 2020 rok.</w:t>
      </w:r>
    </w:p>
    <w:p w:rsidR="008045E5" w:rsidRDefault="008045E5" w:rsidP="00833272">
      <w:pPr>
        <w:rPr>
          <w:sz w:val="28"/>
          <w:szCs w:val="28"/>
        </w:rPr>
      </w:pPr>
      <w:r>
        <w:rPr>
          <w:sz w:val="28"/>
          <w:szCs w:val="28"/>
        </w:rPr>
        <w:tab/>
      </w:r>
      <w:r>
        <w:rPr>
          <w:b/>
          <w:sz w:val="28"/>
          <w:szCs w:val="28"/>
        </w:rPr>
        <w:t xml:space="preserve">Pan Przewodniczący Rady – </w:t>
      </w:r>
      <w:r>
        <w:rPr>
          <w:sz w:val="28"/>
          <w:szCs w:val="28"/>
        </w:rPr>
        <w:t>zwrócił się o przegłosowanie uchwały Nr XII</w:t>
      </w:r>
      <w:r w:rsidR="00165F81">
        <w:rPr>
          <w:sz w:val="28"/>
          <w:szCs w:val="28"/>
        </w:rPr>
        <w:t>/99</w:t>
      </w:r>
      <w:r>
        <w:rPr>
          <w:sz w:val="28"/>
          <w:szCs w:val="28"/>
        </w:rPr>
        <w:t>/</w:t>
      </w:r>
      <w:r w:rsidR="00165F81">
        <w:rPr>
          <w:sz w:val="28"/>
          <w:szCs w:val="28"/>
        </w:rPr>
        <w:t xml:space="preserve">2019  w sprawie uchwalenia planu pracy Rady Miejskiej w Kałuszynie  na rok 2020 –treść informacji w załączeniu. </w:t>
      </w:r>
    </w:p>
    <w:p w:rsidR="008045E5" w:rsidRPr="008045E5" w:rsidRDefault="00165F81" w:rsidP="00833272">
      <w:pPr>
        <w:rPr>
          <w:sz w:val="28"/>
          <w:szCs w:val="28"/>
        </w:rPr>
      </w:pPr>
      <w:r>
        <w:rPr>
          <w:sz w:val="28"/>
          <w:szCs w:val="28"/>
        </w:rPr>
        <w:t>Uchwała przyjęta została jednogłośnie w obecności 13 radnych. Wykaz imiennego głosowania przedstawia się następująco:</w:t>
      </w:r>
      <w:r w:rsidR="008045E5">
        <w:rPr>
          <w:sz w:val="28"/>
          <w:szCs w:val="28"/>
        </w:rPr>
        <w:t xml:space="preserve">  </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lastRenderedPageBreak/>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13</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4A5AA5" w:rsidP="004A5AA5">
      <w:pPr>
        <w:pStyle w:val="Nagwek2"/>
      </w:pPr>
      <w:r>
        <w:t xml:space="preserve">Ad. </w:t>
      </w:r>
      <w:r w:rsidR="00165F81">
        <w:t>pkt 9.</w:t>
      </w:r>
      <w:r>
        <w:t xml:space="preserve"> Zatwierdzenie planów pracy stałych komisji Rady Miejskiej w Kałuszynie na 2020 rok.</w:t>
      </w:r>
    </w:p>
    <w:p w:rsidR="00165F81" w:rsidRDefault="00165F81" w:rsidP="00FA3DFE">
      <w:pPr>
        <w:jc w:val="both"/>
        <w:rPr>
          <w:sz w:val="28"/>
          <w:szCs w:val="28"/>
        </w:rPr>
      </w:pPr>
      <w:r>
        <w:tab/>
      </w:r>
      <w:r w:rsidRPr="00165F81">
        <w:rPr>
          <w:sz w:val="28"/>
          <w:szCs w:val="28"/>
        </w:rPr>
        <w:t xml:space="preserve">Radni </w:t>
      </w:r>
      <w:r>
        <w:rPr>
          <w:sz w:val="28"/>
          <w:szCs w:val="28"/>
        </w:rPr>
        <w:t xml:space="preserve">ustalili, aby nie przedstawiać planów pracy poszczególnych stałych komisji Rady Miejskiej na 2020 rok, ponieważ wszyscy radni  wraz z zawiadomieniem o terminie sesji otrzymali na piśmie  proponowane plany pracy wszystkich komisji. </w:t>
      </w:r>
    </w:p>
    <w:p w:rsidR="00165F81" w:rsidRDefault="00165F81" w:rsidP="00FA3DFE">
      <w:pPr>
        <w:jc w:val="both"/>
        <w:rPr>
          <w:sz w:val="28"/>
          <w:szCs w:val="28"/>
        </w:rPr>
      </w:pPr>
      <w:r>
        <w:rPr>
          <w:sz w:val="28"/>
          <w:szCs w:val="28"/>
        </w:rPr>
        <w:tab/>
      </w:r>
      <w:r>
        <w:rPr>
          <w:b/>
          <w:sz w:val="28"/>
          <w:szCs w:val="28"/>
        </w:rPr>
        <w:t xml:space="preserve">Pan Przewodniczący Rady </w:t>
      </w:r>
      <w:r w:rsidR="00162125">
        <w:rPr>
          <w:b/>
          <w:sz w:val="28"/>
          <w:szCs w:val="28"/>
        </w:rPr>
        <w:t>–</w:t>
      </w:r>
      <w:r>
        <w:rPr>
          <w:b/>
          <w:sz w:val="28"/>
          <w:szCs w:val="28"/>
        </w:rPr>
        <w:t xml:space="preserve"> </w:t>
      </w:r>
      <w:r w:rsidR="00162125">
        <w:rPr>
          <w:sz w:val="28"/>
          <w:szCs w:val="28"/>
        </w:rPr>
        <w:t xml:space="preserve">zwrócił się o przegłosowanie uchwały Nr XII/ 100/2019 w sprawie  przyjęcia  planów pracy stałych komisji Rady Miejskiej w Kałuszynie na rok 2020 – treść uchwały w załączeniu. </w:t>
      </w:r>
    </w:p>
    <w:p w:rsidR="00162125" w:rsidRPr="00162125" w:rsidRDefault="00162125" w:rsidP="00FA3DFE">
      <w:pPr>
        <w:jc w:val="both"/>
        <w:rPr>
          <w:sz w:val="28"/>
          <w:szCs w:val="28"/>
        </w:rPr>
      </w:pPr>
      <w:r>
        <w:rPr>
          <w:sz w:val="28"/>
          <w:szCs w:val="28"/>
        </w:rPr>
        <w:t xml:space="preserve">Uchwała przyjęta została jednogłośnie w obecności 13 radnych. </w:t>
      </w:r>
      <w:r w:rsidR="00BF73D2">
        <w:rPr>
          <w:sz w:val="28"/>
          <w:szCs w:val="28"/>
        </w:rPr>
        <w:t>Wykaz imiennego głosowania przedstawia się następująco.</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13</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lastRenderedPageBreak/>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BF73D2" w:rsidP="004A5AA5">
      <w:pPr>
        <w:pStyle w:val="Nagwek2"/>
      </w:pPr>
      <w:proofErr w:type="spellStart"/>
      <w:r>
        <w:t>Ad.pkt</w:t>
      </w:r>
      <w:proofErr w:type="spellEnd"/>
      <w:r>
        <w:t xml:space="preserve"> 10. Podję</w:t>
      </w:r>
      <w:r w:rsidR="004A5AA5">
        <w:t>cie uchwały w sprawie  zmiany Wieloletniej Prognozy Finansowej na lata 2019-2028</w:t>
      </w:r>
      <w:r>
        <w:t>.</w:t>
      </w:r>
    </w:p>
    <w:p w:rsidR="0000289A" w:rsidRDefault="00BF73D2" w:rsidP="00914145">
      <w:pPr>
        <w:jc w:val="both"/>
        <w:rPr>
          <w:sz w:val="28"/>
          <w:szCs w:val="28"/>
        </w:rPr>
      </w:pPr>
      <w:r>
        <w:tab/>
      </w:r>
      <w:r w:rsidR="00A80237">
        <w:rPr>
          <w:b/>
          <w:sz w:val="28"/>
          <w:szCs w:val="28"/>
        </w:rPr>
        <w:t xml:space="preserve">Pani Skarbnik </w:t>
      </w:r>
      <w:r w:rsidR="0000289A">
        <w:rPr>
          <w:b/>
          <w:sz w:val="28"/>
          <w:szCs w:val="28"/>
        </w:rPr>
        <w:t>–</w:t>
      </w:r>
      <w:r w:rsidR="00A80237">
        <w:rPr>
          <w:b/>
          <w:sz w:val="28"/>
          <w:szCs w:val="28"/>
        </w:rPr>
        <w:t xml:space="preserve"> </w:t>
      </w:r>
      <w:r w:rsidR="0000289A">
        <w:rPr>
          <w:sz w:val="28"/>
          <w:szCs w:val="28"/>
        </w:rPr>
        <w:t xml:space="preserve">przedstawiła łącznie uzasadnienie do projektu uchwały w sprawie zmiany Wieloletniej Prognozy Finansowej na lata 2019-2028 i projektu uchwały w sprawie zmian w budżecie gminy na 2019 rok. Pani Skarbnik </w:t>
      </w:r>
      <w:r w:rsidR="00292E0F">
        <w:rPr>
          <w:sz w:val="28"/>
          <w:szCs w:val="28"/>
        </w:rPr>
        <w:t>podała, że proponowana  autopoprawka do przesłanego projektu uchwały w sprawie zmi</w:t>
      </w:r>
      <w:r w:rsidR="00E2058F">
        <w:rPr>
          <w:sz w:val="28"/>
          <w:szCs w:val="28"/>
        </w:rPr>
        <w:t>an w budżecie gminy na 2019 r. polega na tym, że obecnie dochody i wydatki zwiększamy o 17.500,00 zł. W przesłanym projekcie było 15.000,00 zł. Pani Skarbnik podała, że najistotniejsze proponowane zmiany  dotyczą zadań inwestycyjnych.</w:t>
      </w:r>
      <w:r w:rsidR="0039426E">
        <w:rPr>
          <w:sz w:val="28"/>
          <w:szCs w:val="28"/>
        </w:rPr>
        <w:t xml:space="preserve"> Na zadaniach, na których  pozostało środków proponuje się przeniesienie na zadania, na które środków  brakuje. </w:t>
      </w:r>
      <w:r w:rsidR="00AF7D77">
        <w:rPr>
          <w:sz w:val="28"/>
          <w:szCs w:val="28"/>
        </w:rPr>
        <w:t>Następnie przedstawiła i omówiła proponowane zmiany</w:t>
      </w:r>
      <w:r w:rsidR="00914145">
        <w:rPr>
          <w:sz w:val="28"/>
          <w:szCs w:val="28"/>
        </w:rPr>
        <w:t xml:space="preserve"> dotyczące zadań inwestycyjnych.</w:t>
      </w:r>
    </w:p>
    <w:p w:rsidR="00914145" w:rsidRDefault="00914145" w:rsidP="00914145">
      <w:pPr>
        <w:jc w:val="both"/>
        <w:rPr>
          <w:sz w:val="28"/>
          <w:szCs w:val="28"/>
        </w:rPr>
      </w:pPr>
      <w:r>
        <w:rPr>
          <w:sz w:val="28"/>
          <w:szCs w:val="28"/>
        </w:rPr>
        <w:tab/>
      </w:r>
      <w:r>
        <w:rPr>
          <w:b/>
          <w:sz w:val="28"/>
          <w:szCs w:val="28"/>
        </w:rPr>
        <w:t xml:space="preserve">Pani Elżbieta Gójska – </w:t>
      </w:r>
      <w:r>
        <w:rPr>
          <w:sz w:val="28"/>
          <w:szCs w:val="28"/>
        </w:rPr>
        <w:t xml:space="preserve">zapytała, z czego wynika proponowane zwiększenie środków  </w:t>
      </w:r>
      <w:r w:rsidR="005156E0">
        <w:rPr>
          <w:sz w:val="28"/>
          <w:szCs w:val="28"/>
        </w:rPr>
        <w:t>o kwotę 44</w:t>
      </w:r>
      <w:r>
        <w:rPr>
          <w:sz w:val="28"/>
          <w:szCs w:val="28"/>
        </w:rPr>
        <w:t>.000,00 zł na remont budynku po byłej Aptece i jaki jest całkowity koszt tego remontu.</w:t>
      </w:r>
    </w:p>
    <w:p w:rsidR="005156E0" w:rsidRDefault="005156E0" w:rsidP="00914145">
      <w:pPr>
        <w:jc w:val="both"/>
        <w:rPr>
          <w:sz w:val="28"/>
          <w:szCs w:val="28"/>
        </w:rPr>
      </w:pPr>
      <w:r>
        <w:rPr>
          <w:sz w:val="28"/>
          <w:szCs w:val="28"/>
        </w:rPr>
        <w:tab/>
      </w:r>
      <w:r w:rsidR="00C42434" w:rsidRPr="00C42434">
        <w:rPr>
          <w:b/>
          <w:sz w:val="28"/>
          <w:szCs w:val="28"/>
        </w:rPr>
        <w:t>Pani Skarbnik</w:t>
      </w:r>
      <w:r w:rsidR="00C42434">
        <w:rPr>
          <w:sz w:val="28"/>
          <w:szCs w:val="28"/>
        </w:rPr>
        <w:t xml:space="preserve"> – odpowiedziała, że ostateczny koszt rozbudowy Apteki to kwota 3.060.000,00 zł w tym dofinansowanie z funduszy unijnych to kwota 538.065,40 zł , 125.000,00 zł to środki pozyskane z Ministerstwa Polityki Społecznej na utworzenie Klubu „Senior+”. Pozostałe środki, to środki własne gminy. Następnie podała, że </w:t>
      </w:r>
      <w:r w:rsidR="009529F5">
        <w:rPr>
          <w:sz w:val="28"/>
          <w:szCs w:val="28"/>
        </w:rPr>
        <w:t>proponowane obecnie zwię</w:t>
      </w:r>
      <w:r w:rsidR="00C42434">
        <w:rPr>
          <w:sz w:val="28"/>
          <w:szCs w:val="28"/>
        </w:rPr>
        <w:t>kszenie środkó</w:t>
      </w:r>
      <w:r w:rsidR="009529F5">
        <w:rPr>
          <w:sz w:val="28"/>
          <w:szCs w:val="28"/>
        </w:rPr>
        <w:t xml:space="preserve">w na przebudowę Apteki wynika z konieczności wykonania dodatkowych prac takich jak: porządkowanie terenu, uzgodnienie sanitarne, przeciwpożarowe, dozór techniczny platformy, </w:t>
      </w:r>
      <w:r w:rsidR="00134205">
        <w:rPr>
          <w:sz w:val="28"/>
          <w:szCs w:val="28"/>
        </w:rPr>
        <w:t>opłata inspektora nadzoru z powodu wydłużenia terminu realizacji  tej inwestycji.</w:t>
      </w:r>
    </w:p>
    <w:p w:rsidR="00134205" w:rsidRDefault="00134205" w:rsidP="00914145">
      <w:pPr>
        <w:jc w:val="both"/>
        <w:rPr>
          <w:sz w:val="28"/>
          <w:szCs w:val="28"/>
        </w:rPr>
      </w:pPr>
      <w:r>
        <w:rPr>
          <w:sz w:val="28"/>
          <w:szCs w:val="28"/>
        </w:rPr>
        <w:tab/>
      </w:r>
      <w:r>
        <w:rPr>
          <w:b/>
          <w:sz w:val="28"/>
          <w:szCs w:val="28"/>
        </w:rPr>
        <w:t xml:space="preserve">Pan Przewodniczący Rady – </w:t>
      </w:r>
      <w:r>
        <w:rPr>
          <w:sz w:val="28"/>
          <w:szCs w:val="28"/>
        </w:rPr>
        <w:t xml:space="preserve">zwrócił się </w:t>
      </w:r>
      <w:r w:rsidR="00D22D37">
        <w:rPr>
          <w:sz w:val="28"/>
          <w:szCs w:val="28"/>
        </w:rPr>
        <w:t>o przegłosowanie uchwały nr X</w:t>
      </w:r>
      <w:r>
        <w:rPr>
          <w:sz w:val="28"/>
          <w:szCs w:val="28"/>
        </w:rPr>
        <w:t>II/</w:t>
      </w:r>
      <w:r w:rsidR="00D22D37">
        <w:rPr>
          <w:sz w:val="28"/>
          <w:szCs w:val="28"/>
        </w:rPr>
        <w:t xml:space="preserve">101/2019 w sprawie </w:t>
      </w:r>
      <w:r w:rsidR="007D2056">
        <w:rPr>
          <w:sz w:val="28"/>
          <w:szCs w:val="28"/>
        </w:rPr>
        <w:t xml:space="preserve"> zmiany Wieloletniej Prognozy Finansowej na lata 2029-2028 – treść uchwały w załączeniu.</w:t>
      </w:r>
    </w:p>
    <w:p w:rsidR="007D2056" w:rsidRPr="00134205" w:rsidRDefault="007D2056" w:rsidP="00914145">
      <w:pPr>
        <w:jc w:val="both"/>
        <w:rPr>
          <w:sz w:val="28"/>
          <w:szCs w:val="28"/>
        </w:rPr>
      </w:pPr>
      <w:r>
        <w:rPr>
          <w:sz w:val="28"/>
          <w:szCs w:val="28"/>
        </w:rPr>
        <w:t>Uchwała przyjęta została jednogłośnie w obecności 13 radnych. Wykaz imiennego głosowania przedstawia się następująco:</w:t>
      </w:r>
    </w:p>
    <w:p w:rsidR="00BF73D2" w:rsidRPr="00BF73D2" w:rsidRDefault="00BF73D2" w:rsidP="00BF73D2"/>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lastRenderedPageBreak/>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13</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7D2056" w:rsidP="004A5AA5">
      <w:pPr>
        <w:pStyle w:val="Nagwek2"/>
      </w:pPr>
      <w:r>
        <w:t>Ad. pkt 11.</w:t>
      </w:r>
      <w:r w:rsidR="004A5AA5">
        <w:t xml:space="preserve"> Podjęcie uchwały w sprawie</w:t>
      </w:r>
      <w:r w:rsidR="00EF5CC7">
        <w:t xml:space="preserve"> zmian w budżecie gminy na 2019</w:t>
      </w:r>
      <w:r w:rsidR="004A5AA5">
        <w:t>rok.</w:t>
      </w:r>
    </w:p>
    <w:p w:rsidR="007D2056" w:rsidRDefault="007D2056" w:rsidP="007D2056">
      <w:pPr>
        <w:rPr>
          <w:sz w:val="28"/>
          <w:szCs w:val="28"/>
        </w:rPr>
      </w:pPr>
      <w:r>
        <w:tab/>
      </w:r>
      <w:r w:rsidRPr="007D2056">
        <w:rPr>
          <w:b/>
          <w:sz w:val="28"/>
          <w:szCs w:val="28"/>
        </w:rPr>
        <w:t xml:space="preserve">Pan Przewodniczący Rady </w:t>
      </w:r>
      <w:r>
        <w:rPr>
          <w:b/>
          <w:sz w:val="28"/>
          <w:szCs w:val="28"/>
        </w:rPr>
        <w:t>–</w:t>
      </w:r>
      <w:r w:rsidRPr="007D2056">
        <w:rPr>
          <w:b/>
          <w:sz w:val="28"/>
          <w:szCs w:val="28"/>
        </w:rPr>
        <w:t xml:space="preserve"> </w:t>
      </w:r>
      <w:r>
        <w:rPr>
          <w:sz w:val="28"/>
          <w:szCs w:val="28"/>
        </w:rPr>
        <w:t>zwrócił się o przegłosowanie uchwały Nr XII/102/2019 w sprawie zmian w budżecie gminy na 2019 rok – treść uchwały w załączeniu.</w:t>
      </w:r>
    </w:p>
    <w:p w:rsidR="007D2056" w:rsidRDefault="007D2056" w:rsidP="007D2056">
      <w:pPr>
        <w:rPr>
          <w:sz w:val="28"/>
          <w:szCs w:val="28"/>
        </w:rPr>
      </w:pPr>
      <w:r>
        <w:rPr>
          <w:sz w:val="28"/>
          <w:szCs w:val="28"/>
        </w:rPr>
        <w:t>Uchwała przyjęta została jednogłośnie w obecności 13 radnych. Wykaz imiennego głosowania przedstawia się następująco.</w:t>
      </w:r>
    </w:p>
    <w:p w:rsidR="00EF5CC7" w:rsidRPr="007D2056" w:rsidRDefault="00EF5CC7" w:rsidP="007D2056">
      <w:pPr>
        <w:rPr>
          <w:sz w:val="28"/>
          <w:szCs w:val="28"/>
        </w:rPr>
      </w:pP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lastRenderedPageBreak/>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13</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6F02D6" w:rsidRDefault="006F02D6" w:rsidP="006F02D6">
      <w:pPr>
        <w:pStyle w:val="Nagwek2"/>
        <w:pBdr>
          <w:top w:val="double" w:sz="4" w:space="17" w:color="auto"/>
        </w:pBdr>
        <w:jc w:val="both"/>
        <w:rPr>
          <w:b w:val="0"/>
        </w:rPr>
      </w:pPr>
      <w:r>
        <w:tab/>
        <w:t xml:space="preserve">Pan Przewodniczący Rady – </w:t>
      </w:r>
      <w:r>
        <w:rPr>
          <w:b w:val="0"/>
        </w:rPr>
        <w:t>zarządził 10 min. przerwę.</w:t>
      </w:r>
    </w:p>
    <w:p w:rsidR="006F02D6" w:rsidRPr="006F02D6" w:rsidRDefault="006F02D6" w:rsidP="006F02D6">
      <w:pPr>
        <w:rPr>
          <w:sz w:val="28"/>
          <w:szCs w:val="28"/>
        </w:rPr>
      </w:pPr>
      <w:r w:rsidRPr="006F02D6">
        <w:rPr>
          <w:sz w:val="28"/>
          <w:szCs w:val="28"/>
        </w:rPr>
        <w:t>Po przerwie wznowiono obrady.</w:t>
      </w:r>
    </w:p>
    <w:p w:rsidR="00EF5CC7" w:rsidRDefault="00EA346A" w:rsidP="006F02D6">
      <w:pPr>
        <w:pStyle w:val="Nagwek2"/>
        <w:pBdr>
          <w:top w:val="double" w:sz="4" w:space="17" w:color="auto"/>
        </w:pBdr>
        <w:jc w:val="both"/>
      </w:pPr>
      <w:r>
        <w:t>Ad. pkt 12.</w:t>
      </w:r>
      <w:r w:rsidR="004A5AA5">
        <w:t xml:space="preserve"> Podjęcie uchwały w spraw</w:t>
      </w:r>
      <w:r w:rsidR="006F02D6">
        <w:t xml:space="preserve">ie wzoru deklaracji o wysokości </w:t>
      </w:r>
      <w:r w:rsidR="004A5AA5">
        <w:t>opłaty za gospodarowanie odpadami komunalnymi składanej przez właścicieli nieruchomości na któr</w:t>
      </w:r>
      <w:r>
        <w:t>ych zamieszkują mieszkańcy położ</w:t>
      </w:r>
      <w:r w:rsidR="004A5AA5">
        <w:t>onych na ternie</w:t>
      </w:r>
      <w:r w:rsidR="00EF5CC7">
        <w:t xml:space="preserve"> Gminy Kałuszyn.</w:t>
      </w:r>
    </w:p>
    <w:p w:rsidR="006F02D6" w:rsidRDefault="006F02D6" w:rsidP="007F2D0C">
      <w:pPr>
        <w:jc w:val="both"/>
        <w:rPr>
          <w:sz w:val="28"/>
          <w:szCs w:val="28"/>
        </w:rPr>
      </w:pPr>
      <w:r w:rsidRPr="00BB0071">
        <w:rPr>
          <w:b/>
          <w:sz w:val="28"/>
          <w:szCs w:val="28"/>
        </w:rPr>
        <w:tab/>
      </w:r>
      <w:r w:rsidR="00BB0071" w:rsidRPr="00BB0071">
        <w:rPr>
          <w:b/>
          <w:sz w:val="28"/>
          <w:szCs w:val="28"/>
        </w:rPr>
        <w:t xml:space="preserve">Pan Burmistrz </w:t>
      </w:r>
      <w:r w:rsidR="00813552">
        <w:rPr>
          <w:b/>
          <w:sz w:val="28"/>
          <w:szCs w:val="28"/>
        </w:rPr>
        <w:t>–</w:t>
      </w:r>
      <w:r w:rsidR="00BB0071" w:rsidRPr="00BB0071">
        <w:rPr>
          <w:b/>
          <w:sz w:val="28"/>
          <w:szCs w:val="28"/>
        </w:rPr>
        <w:t xml:space="preserve"> </w:t>
      </w:r>
      <w:r w:rsidR="00813552" w:rsidRPr="00813552">
        <w:rPr>
          <w:sz w:val="28"/>
          <w:szCs w:val="28"/>
        </w:rPr>
        <w:t>omówił łącznie projekty uchwał dotyczące gospodarki odpadami komunalnymi.</w:t>
      </w:r>
      <w:r w:rsidR="00813552">
        <w:rPr>
          <w:sz w:val="28"/>
          <w:szCs w:val="28"/>
        </w:rPr>
        <w:t xml:space="preserve"> Pan Burmistrz poinformował, że obecna umowa na odbiór odpadów z terenu naszej gminy wygasa z dniem 31 grudnia 2019 r. Na początku grudnia br. ogłoszony został przetarg na odbiór , transport i zagospodarowanie odpadów. Do przetargu przystąpiła tylko jedna firma na kwotę. 1.500.000,00 zł. Dotychczas </w:t>
      </w:r>
      <w:r w:rsidR="0068582B">
        <w:rPr>
          <w:sz w:val="28"/>
          <w:szCs w:val="28"/>
        </w:rPr>
        <w:t xml:space="preserve">nasza </w:t>
      </w:r>
      <w:r w:rsidR="00813552">
        <w:rPr>
          <w:sz w:val="28"/>
          <w:szCs w:val="28"/>
        </w:rPr>
        <w:t>Gmina za odbiór odpadów  płaciła 600.000, 00 zł</w:t>
      </w:r>
      <w:r w:rsidR="008D5608">
        <w:rPr>
          <w:sz w:val="28"/>
          <w:szCs w:val="28"/>
        </w:rPr>
        <w:t xml:space="preserve"> rocznie. </w:t>
      </w:r>
      <w:r w:rsidR="00813552">
        <w:rPr>
          <w:sz w:val="28"/>
          <w:szCs w:val="28"/>
        </w:rPr>
        <w:t xml:space="preserve"> Mieszkańcy opłacali miesięcznie 9 zł od osoby.</w:t>
      </w:r>
      <w:r w:rsidR="008D5608">
        <w:rPr>
          <w:sz w:val="28"/>
          <w:szCs w:val="28"/>
        </w:rPr>
        <w:t xml:space="preserve"> Z oferty obecnie złożonej  wynika, że opłata od  mieszkańca miesięcznie wynosiłaby ok. 25 zł. W związku z tym podjęte zostały działania w wyniku których przyjęto, że odpady z terenu naszej gminy będą zbierane przez </w:t>
      </w:r>
      <w:r w:rsidR="00C452F8">
        <w:rPr>
          <w:sz w:val="28"/>
          <w:szCs w:val="28"/>
        </w:rPr>
        <w:t xml:space="preserve"> nasz </w:t>
      </w:r>
      <w:r w:rsidR="0068582B">
        <w:rPr>
          <w:sz w:val="28"/>
          <w:szCs w:val="28"/>
        </w:rPr>
        <w:t>Zakład Gospodarki Komunalnej, a z</w:t>
      </w:r>
      <w:r w:rsidR="007F2D0C">
        <w:rPr>
          <w:sz w:val="28"/>
          <w:szCs w:val="28"/>
        </w:rPr>
        <w:t>ebrane odpady będzie odbierał Zakład Utylizacji Odpadów w Siedlcach. Umowa zawarta zostanie na okres trzech miesięcy.</w:t>
      </w:r>
      <w:r w:rsidR="00095F18">
        <w:rPr>
          <w:sz w:val="28"/>
          <w:szCs w:val="28"/>
        </w:rPr>
        <w:t xml:space="preserve">  Na koszty oddawania odpadów składa się koszt </w:t>
      </w:r>
      <w:r w:rsidR="00573CDE">
        <w:rPr>
          <w:sz w:val="28"/>
          <w:szCs w:val="28"/>
        </w:rPr>
        <w:t xml:space="preserve">zbierania odpadów komunalnych przez Zakład Gospodarki Komunalnej w Kałuszynie, </w:t>
      </w:r>
      <w:r w:rsidR="00095F18">
        <w:rPr>
          <w:sz w:val="28"/>
          <w:szCs w:val="28"/>
        </w:rPr>
        <w:t xml:space="preserve"> </w:t>
      </w:r>
      <w:r w:rsidR="00573CDE">
        <w:rPr>
          <w:sz w:val="28"/>
          <w:szCs w:val="28"/>
        </w:rPr>
        <w:t>koszty odbioru odpadów przez Zakład  Utylizacji Odpadów w Siedlcach i koszty przyjęcia odpadów na wysypisko</w:t>
      </w:r>
      <w:r w:rsidR="00F706FA">
        <w:rPr>
          <w:sz w:val="28"/>
          <w:szCs w:val="28"/>
        </w:rPr>
        <w:t xml:space="preserve">. Po podsumowaniu łącznie szacunkowo </w:t>
      </w:r>
      <w:r w:rsidR="00095F18">
        <w:rPr>
          <w:sz w:val="28"/>
          <w:szCs w:val="28"/>
        </w:rPr>
        <w:t xml:space="preserve">  </w:t>
      </w:r>
      <w:r w:rsidR="00F706FA">
        <w:rPr>
          <w:sz w:val="28"/>
          <w:szCs w:val="28"/>
        </w:rPr>
        <w:t xml:space="preserve">koszty te kształtują się w wysokości </w:t>
      </w:r>
      <w:r w:rsidR="00095F18">
        <w:rPr>
          <w:sz w:val="28"/>
          <w:szCs w:val="28"/>
        </w:rPr>
        <w:t xml:space="preserve">  </w:t>
      </w:r>
      <w:r w:rsidR="00F706FA">
        <w:rPr>
          <w:sz w:val="28"/>
          <w:szCs w:val="28"/>
        </w:rPr>
        <w:t>ok. 17,50 zł od osoby miesięcznie.</w:t>
      </w:r>
      <w:r w:rsidR="00323672">
        <w:rPr>
          <w:sz w:val="28"/>
          <w:szCs w:val="28"/>
        </w:rPr>
        <w:t xml:space="preserve"> Następnie poinformował jak kształtuje się   wysokość tej opłaty w sąsiednich gminach.  </w:t>
      </w:r>
    </w:p>
    <w:p w:rsidR="00323672" w:rsidRDefault="00323672" w:rsidP="007F2D0C">
      <w:pPr>
        <w:jc w:val="both"/>
        <w:rPr>
          <w:sz w:val="28"/>
          <w:szCs w:val="28"/>
        </w:rPr>
      </w:pPr>
      <w:r>
        <w:rPr>
          <w:sz w:val="28"/>
          <w:szCs w:val="28"/>
        </w:rPr>
        <w:tab/>
      </w:r>
      <w:r>
        <w:rPr>
          <w:b/>
          <w:sz w:val="28"/>
          <w:szCs w:val="28"/>
        </w:rPr>
        <w:t xml:space="preserve">Pan Sławomir </w:t>
      </w:r>
      <w:proofErr w:type="spellStart"/>
      <w:r>
        <w:rPr>
          <w:b/>
          <w:sz w:val="28"/>
          <w:szCs w:val="28"/>
        </w:rPr>
        <w:t>Strupiechowski</w:t>
      </w:r>
      <w:proofErr w:type="spellEnd"/>
      <w:r>
        <w:rPr>
          <w:b/>
          <w:sz w:val="28"/>
          <w:szCs w:val="28"/>
        </w:rPr>
        <w:t xml:space="preserve"> – </w:t>
      </w:r>
      <w:r>
        <w:rPr>
          <w:sz w:val="28"/>
          <w:szCs w:val="28"/>
        </w:rPr>
        <w:t>zapytał, czy oplata za odbiór odpadów w wysokości 17,50 , to za odpady segregowane.</w:t>
      </w:r>
    </w:p>
    <w:p w:rsidR="00323672" w:rsidRDefault="00323672" w:rsidP="007F2D0C">
      <w:pPr>
        <w:jc w:val="both"/>
        <w:rPr>
          <w:sz w:val="28"/>
          <w:szCs w:val="28"/>
        </w:rPr>
      </w:pPr>
      <w:r>
        <w:rPr>
          <w:sz w:val="28"/>
          <w:szCs w:val="28"/>
        </w:rPr>
        <w:lastRenderedPageBreak/>
        <w:tab/>
      </w:r>
      <w:r>
        <w:rPr>
          <w:b/>
          <w:sz w:val="28"/>
          <w:szCs w:val="28"/>
        </w:rPr>
        <w:t xml:space="preserve">Pan Burmistrz – </w:t>
      </w:r>
      <w:r>
        <w:rPr>
          <w:sz w:val="28"/>
          <w:szCs w:val="28"/>
        </w:rPr>
        <w:t>odpowiedział, że od 1 stycznia 2020 roku obowiązuje segregacja odpadów. Jeśli ktoś nie będzie segregował odpadów, wówczas burmistrz nakłada karę w wysokości, która  ustalona będzie na dzisiejszej sesji.</w:t>
      </w:r>
    </w:p>
    <w:p w:rsidR="001954AC" w:rsidRDefault="001954AC" w:rsidP="007F2D0C">
      <w:pPr>
        <w:jc w:val="both"/>
        <w:rPr>
          <w:sz w:val="28"/>
          <w:szCs w:val="28"/>
        </w:rPr>
      </w:pPr>
      <w:r>
        <w:rPr>
          <w:sz w:val="28"/>
          <w:szCs w:val="28"/>
        </w:rPr>
        <w:tab/>
      </w:r>
      <w:r>
        <w:rPr>
          <w:b/>
          <w:sz w:val="28"/>
          <w:szCs w:val="28"/>
        </w:rPr>
        <w:t xml:space="preserve">Pan Zygmunt Mroczek – </w:t>
      </w:r>
      <w:r>
        <w:rPr>
          <w:sz w:val="28"/>
          <w:szCs w:val="28"/>
        </w:rPr>
        <w:t>sołtys wsi Mroczki zapytał, czy  pozostaną odpady  nie podlegające segregacji.</w:t>
      </w:r>
    </w:p>
    <w:p w:rsidR="001954AC" w:rsidRDefault="001954AC" w:rsidP="007F2D0C">
      <w:pPr>
        <w:jc w:val="both"/>
        <w:rPr>
          <w:sz w:val="28"/>
          <w:szCs w:val="28"/>
        </w:rPr>
      </w:pPr>
      <w:r>
        <w:rPr>
          <w:sz w:val="28"/>
          <w:szCs w:val="28"/>
        </w:rPr>
        <w:tab/>
      </w:r>
      <w:r>
        <w:rPr>
          <w:b/>
          <w:sz w:val="28"/>
          <w:szCs w:val="28"/>
        </w:rPr>
        <w:t xml:space="preserve">Pan Burmistrz – </w:t>
      </w:r>
      <w:r>
        <w:rPr>
          <w:sz w:val="28"/>
          <w:szCs w:val="28"/>
        </w:rPr>
        <w:t>podał, że czarne worki na odpady nie podlegające segregacji pozostaną. Poinformował także, że po okresie trzech miesięcy, na które zawarta będzie umowa, ogłoszony zostanie przetarg, lecz tylko na odbiór i transport odpadów.</w:t>
      </w:r>
      <w:r w:rsidR="00C86D11">
        <w:rPr>
          <w:sz w:val="28"/>
          <w:szCs w:val="28"/>
        </w:rPr>
        <w:t xml:space="preserve"> Natomiast zbiórkę odpadów wykonywał będzie Zakład Gospodarki Komunalnej w Kałuszynie.</w:t>
      </w:r>
      <w:r w:rsidR="00B76A7B">
        <w:rPr>
          <w:sz w:val="28"/>
          <w:szCs w:val="28"/>
        </w:rPr>
        <w:t xml:space="preserve"> Według wstępnych obliczeń miesięczny  koszt zbiórki odpadów przez ZGK wyniesie ok.  25.000,00 zł. Koszt roczny ok. 300.000, zł. Ponadto Pan Burmistrz poinformował, że od 1 stycznia 2020 roku wpływy i koszty dotyczące gospodarki odpadami ewidencjonowane muszą być n</w:t>
      </w:r>
      <w:r w:rsidR="00492EEE">
        <w:rPr>
          <w:sz w:val="28"/>
          <w:szCs w:val="28"/>
        </w:rPr>
        <w:t>a</w:t>
      </w:r>
      <w:r w:rsidR="00B76A7B">
        <w:rPr>
          <w:sz w:val="28"/>
          <w:szCs w:val="28"/>
        </w:rPr>
        <w:t xml:space="preserve"> oddzielnym koncie.</w:t>
      </w:r>
      <w:r w:rsidR="00492EEE">
        <w:rPr>
          <w:sz w:val="28"/>
          <w:szCs w:val="28"/>
        </w:rPr>
        <w:t xml:space="preserve"> </w:t>
      </w:r>
      <w:r w:rsidR="003852C1">
        <w:rPr>
          <w:sz w:val="28"/>
          <w:szCs w:val="28"/>
        </w:rPr>
        <w:t xml:space="preserve">W związku z tym , żeby była możliwość zapłaty za odbiór odpadów na koniec miesiąca , gmina musi posiadać </w:t>
      </w:r>
      <w:r w:rsidR="0068582B">
        <w:rPr>
          <w:sz w:val="28"/>
          <w:szCs w:val="28"/>
        </w:rPr>
        <w:t xml:space="preserve">środki na w/w koncie, ponieważ </w:t>
      </w:r>
      <w:r w:rsidR="003852C1">
        <w:rPr>
          <w:sz w:val="28"/>
          <w:szCs w:val="28"/>
        </w:rPr>
        <w:t xml:space="preserve"> nie będzie możliwości dokonania zapłaty</w:t>
      </w:r>
      <w:r w:rsidR="0068582B">
        <w:rPr>
          <w:sz w:val="28"/>
          <w:szCs w:val="28"/>
        </w:rPr>
        <w:t xml:space="preserve"> z </w:t>
      </w:r>
      <w:r w:rsidR="003852C1">
        <w:rPr>
          <w:sz w:val="28"/>
          <w:szCs w:val="28"/>
        </w:rPr>
        <w:t xml:space="preserve"> innych środków  gminy.</w:t>
      </w:r>
    </w:p>
    <w:p w:rsidR="00492EEE" w:rsidRDefault="00492EEE" w:rsidP="007F2D0C">
      <w:pPr>
        <w:jc w:val="both"/>
        <w:rPr>
          <w:sz w:val="28"/>
          <w:szCs w:val="28"/>
        </w:rPr>
      </w:pPr>
      <w:r>
        <w:rPr>
          <w:sz w:val="28"/>
          <w:szCs w:val="28"/>
        </w:rPr>
        <w:t xml:space="preserve">W sprawie projektu uchwały dotyczącej  wzoru deklaracji o wysokości opłaty  składanej przez mieszkańców </w:t>
      </w:r>
      <w:r w:rsidR="0068582B">
        <w:rPr>
          <w:sz w:val="28"/>
          <w:szCs w:val="28"/>
        </w:rPr>
        <w:t xml:space="preserve">Pan Burmistrz </w:t>
      </w:r>
      <w:r w:rsidR="003852C1">
        <w:rPr>
          <w:sz w:val="28"/>
          <w:szCs w:val="28"/>
        </w:rPr>
        <w:t>podał, że  w  deklaracji dotychczas obowiązującej zmienia się to, że  osoba, która zadeklaruje , że  będzie posiadała kompostownik wówczas rada gminy może obniżyć opłatę z tego tytułu. Podał, że w sąsiednich gminach naszego powiatu, rady zastosowały w/w obniżkę w wysokości 1 zł od osoby.</w:t>
      </w:r>
      <w:r>
        <w:rPr>
          <w:sz w:val="28"/>
          <w:szCs w:val="28"/>
        </w:rPr>
        <w:t xml:space="preserve"> </w:t>
      </w:r>
      <w:r w:rsidR="003852C1">
        <w:rPr>
          <w:sz w:val="28"/>
          <w:szCs w:val="28"/>
        </w:rPr>
        <w:t xml:space="preserve">Następnie zwrócił się do radnych o wypowiedzi w tej sprawie. </w:t>
      </w:r>
    </w:p>
    <w:p w:rsidR="0070623F" w:rsidRDefault="0070623F" w:rsidP="007F2D0C">
      <w:pPr>
        <w:jc w:val="both"/>
        <w:rPr>
          <w:sz w:val="28"/>
          <w:szCs w:val="28"/>
        </w:rPr>
      </w:pPr>
      <w:r>
        <w:rPr>
          <w:sz w:val="28"/>
          <w:szCs w:val="28"/>
        </w:rPr>
        <w:tab/>
      </w:r>
      <w:r>
        <w:rPr>
          <w:b/>
          <w:sz w:val="28"/>
          <w:szCs w:val="28"/>
        </w:rPr>
        <w:t xml:space="preserve">Pani Elżbieta Stryczyńska – </w:t>
      </w:r>
      <w:r>
        <w:rPr>
          <w:sz w:val="28"/>
          <w:szCs w:val="28"/>
        </w:rPr>
        <w:t>stwierdziła, że kompostownik powinien być urządzony według  obowiązujących przepisów w tym zakresie.</w:t>
      </w:r>
    </w:p>
    <w:p w:rsidR="0070623F" w:rsidRDefault="0070623F" w:rsidP="007F2D0C">
      <w:pPr>
        <w:jc w:val="both"/>
        <w:rPr>
          <w:sz w:val="28"/>
          <w:szCs w:val="28"/>
        </w:rPr>
      </w:pPr>
      <w:r>
        <w:rPr>
          <w:sz w:val="28"/>
          <w:szCs w:val="28"/>
        </w:rPr>
        <w:tab/>
      </w:r>
      <w:r w:rsidRPr="0070623F">
        <w:rPr>
          <w:b/>
          <w:sz w:val="28"/>
          <w:szCs w:val="28"/>
        </w:rPr>
        <w:t xml:space="preserve">Pan Burmistrz </w:t>
      </w:r>
      <w:r>
        <w:rPr>
          <w:b/>
          <w:sz w:val="28"/>
          <w:szCs w:val="28"/>
        </w:rPr>
        <w:t xml:space="preserve">– </w:t>
      </w:r>
      <w:r w:rsidR="00DB4421">
        <w:rPr>
          <w:sz w:val="28"/>
          <w:szCs w:val="28"/>
        </w:rPr>
        <w:t>podał</w:t>
      </w:r>
      <w:r>
        <w:rPr>
          <w:sz w:val="28"/>
          <w:szCs w:val="28"/>
        </w:rPr>
        <w:t>, iż odpłatność od osoby miesięcznie za oddawanie odpadów komunalny</w:t>
      </w:r>
      <w:r w:rsidR="00DB4421">
        <w:rPr>
          <w:sz w:val="28"/>
          <w:szCs w:val="28"/>
        </w:rPr>
        <w:t>ch proponuje  w wysokości 17,50 miesięcznie,</w:t>
      </w:r>
      <w:r>
        <w:rPr>
          <w:sz w:val="28"/>
          <w:szCs w:val="28"/>
        </w:rPr>
        <w:t xml:space="preserve"> ponieważ tak wynika z wyżej podanych wyliczeń i ponownie zwrócił się o zgłaszanie propozycji </w:t>
      </w:r>
      <w:r w:rsidR="00DB4421">
        <w:rPr>
          <w:sz w:val="28"/>
          <w:szCs w:val="28"/>
        </w:rPr>
        <w:t xml:space="preserve"> dotyczą</w:t>
      </w:r>
      <w:r>
        <w:rPr>
          <w:sz w:val="28"/>
          <w:szCs w:val="28"/>
        </w:rPr>
        <w:t>cej obniżenia tej opłaty dla osób, które zadeklarują  kompostownik.</w:t>
      </w:r>
    </w:p>
    <w:p w:rsidR="00C62B6C" w:rsidRDefault="00C62B6C" w:rsidP="007F2D0C">
      <w:pPr>
        <w:jc w:val="both"/>
        <w:rPr>
          <w:sz w:val="28"/>
          <w:szCs w:val="28"/>
        </w:rPr>
      </w:pPr>
      <w:r>
        <w:rPr>
          <w:sz w:val="28"/>
          <w:szCs w:val="28"/>
        </w:rPr>
        <w:tab/>
      </w:r>
      <w:r>
        <w:rPr>
          <w:b/>
          <w:sz w:val="28"/>
          <w:szCs w:val="28"/>
        </w:rPr>
        <w:t xml:space="preserve">Pan Leszek Wąsowski </w:t>
      </w:r>
      <w:r w:rsidR="0035155B">
        <w:rPr>
          <w:b/>
          <w:sz w:val="28"/>
          <w:szCs w:val="28"/>
        </w:rPr>
        <w:t>–</w:t>
      </w:r>
      <w:r>
        <w:rPr>
          <w:b/>
          <w:sz w:val="28"/>
          <w:szCs w:val="28"/>
        </w:rPr>
        <w:t xml:space="preserve"> </w:t>
      </w:r>
      <w:r w:rsidR="0035155B">
        <w:rPr>
          <w:sz w:val="28"/>
          <w:szCs w:val="28"/>
        </w:rPr>
        <w:t>był zdania ,że powstanie dużej ilości kompostowników wpłynie na obniżenie kosztów</w:t>
      </w:r>
      <w:r>
        <w:rPr>
          <w:b/>
          <w:sz w:val="28"/>
          <w:szCs w:val="28"/>
        </w:rPr>
        <w:t xml:space="preserve"> </w:t>
      </w:r>
      <w:r w:rsidR="0035155B" w:rsidRPr="0035155B">
        <w:rPr>
          <w:sz w:val="28"/>
          <w:szCs w:val="28"/>
        </w:rPr>
        <w:t xml:space="preserve">, ponieważ  będzie wagowo mniej odpadów. </w:t>
      </w:r>
    </w:p>
    <w:p w:rsidR="00B30FE8" w:rsidRDefault="00B30FE8" w:rsidP="007F2D0C">
      <w:pPr>
        <w:jc w:val="both"/>
        <w:rPr>
          <w:sz w:val="28"/>
          <w:szCs w:val="28"/>
        </w:rPr>
      </w:pPr>
      <w:r>
        <w:rPr>
          <w:sz w:val="28"/>
          <w:szCs w:val="28"/>
        </w:rPr>
        <w:tab/>
      </w:r>
      <w:r>
        <w:rPr>
          <w:b/>
          <w:sz w:val="28"/>
          <w:szCs w:val="28"/>
        </w:rPr>
        <w:t xml:space="preserve">Pani Elżbieta Gójska – </w:t>
      </w:r>
      <w:r>
        <w:rPr>
          <w:sz w:val="28"/>
          <w:szCs w:val="28"/>
        </w:rPr>
        <w:t>proponowała  przeanalizowanie sprawy urządzania kompostowni</w:t>
      </w:r>
      <w:r w:rsidR="00333172">
        <w:rPr>
          <w:sz w:val="28"/>
          <w:szCs w:val="28"/>
        </w:rPr>
        <w:t>ków głó</w:t>
      </w:r>
      <w:r>
        <w:rPr>
          <w:sz w:val="28"/>
          <w:szCs w:val="28"/>
        </w:rPr>
        <w:t xml:space="preserve">wnie w mieście Kałuszyn. Podała, iż niektóre działki budowlane są o małej powierzchni. W związku z tym na działkach takich nie będzie możliwości urządzenia kompostownika. Jeśli  właściciel takiej działki </w:t>
      </w:r>
      <w:r>
        <w:rPr>
          <w:sz w:val="28"/>
          <w:szCs w:val="28"/>
        </w:rPr>
        <w:lastRenderedPageBreak/>
        <w:t>zadeklaruje kompostownik,</w:t>
      </w:r>
      <w:r w:rsidR="00333172">
        <w:rPr>
          <w:sz w:val="28"/>
          <w:szCs w:val="28"/>
        </w:rPr>
        <w:t xml:space="preserve"> to nie będzie to zgodne z przepisami i  może </w:t>
      </w:r>
      <w:r>
        <w:rPr>
          <w:sz w:val="28"/>
          <w:szCs w:val="28"/>
        </w:rPr>
        <w:t xml:space="preserve"> spowodować  nieporozumienia sąsiedzkie.</w:t>
      </w:r>
    </w:p>
    <w:p w:rsidR="00B30FE8" w:rsidRDefault="00B30FE8" w:rsidP="007F2D0C">
      <w:pPr>
        <w:jc w:val="both"/>
        <w:rPr>
          <w:sz w:val="28"/>
          <w:szCs w:val="28"/>
        </w:rPr>
      </w:pPr>
      <w:r>
        <w:rPr>
          <w:sz w:val="28"/>
          <w:szCs w:val="28"/>
        </w:rPr>
        <w:tab/>
      </w:r>
      <w:r>
        <w:rPr>
          <w:b/>
          <w:sz w:val="28"/>
          <w:szCs w:val="28"/>
        </w:rPr>
        <w:t xml:space="preserve">Pan Burmistrz – </w:t>
      </w:r>
      <w:r w:rsidRPr="00B30FE8">
        <w:rPr>
          <w:sz w:val="28"/>
          <w:szCs w:val="28"/>
        </w:rPr>
        <w:t>stwierdził, iż każdy właściciel</w:t>
      </w:r>
      <w:r>
        <w:rPr>
          <w:b/>
          <w:sz w:val="28"/>
          <w:szCs w:val="28"/>
        </w:rPr>
        <w:t xml:space="preserve"> </w:t>
      </w:r>
      <w:r w:rsidRPr="00B30FE8">
        <w:rPr>
          <w:sz w:val="28"/>
          <w:szCs w:val="28"/>
        </w:rPr>
        <w:t xml:space="preserve">nieruchomości powinien </w:t>
      </w:r>
      <w:r>
        <w:rPr>
          <w:sz w:val="28"/>
          <w:szCs w:val="28"/>
        </w:rPr>
        <w:t>przeanalizować, czy  ma możliwość  urządzenia  kompostownika na swojej posesji.</w:t>
      </w:r>
    </w:p>
    <w:p w:rsidR="00333172" w:rsidRDefault="00333172" w:rsidP="007F2D0C">
      <w:pPr>
        <w:jc w:val="both"/>
        <w:rPr>
          <w:sz w:val="28"/>
          <w:szCs w:val="28"/>
        </w:rPr>
      </w:pPr>
      <w:r>
        <w:rPr>
          <w:sz w:val="28"/>
          <w:szCs w:val="28"/>
        </w:rPr>
        <w:tab/>
      </w:r>
      <w:r>
        <w:rPr>
          <w:b/>
          <w:sz w:val="28"/>
          <w:szCs w:val="28"/>
        </w:rPr>
        <w:t xml:space="preserve">Pan Sławomir </w:t>
      </w:r>
      <w:proofErr w:type="spellStart"/>
      <w:r>
        <w:rPr>
          <w:b/>
          <w:sz w:val="28"/>
          <w:szCs w:val="28"/>
        </w:rPr>
        <w:t>Strupiechowski</w:t>
      </w:r>
      <w:proofErr w:type="spellEnd"/>
      <w:r>
        <w:rPr>
          <w:b/>
          <w:sz w:val="28"/>
          <w:szCs w:val="28"/>
        </w:rPr>
        <w:t xml:space="preserve"> – </w:t>
      </w:r>
      <w:r>
        <w:rPr>
          <w:sz w:val="28"/>
          <w:szCs w:val="28"/>
        </w:rPr>
        <w:t>stwierdził ,iż jego zdaniem mieszkańcy powinni urządzać kompostowniki, ponieważ wpł</w:t>
      </w:r>
      <w:r w:rsidR="008E09AA">
        <w:rPr>
          <w:sz w:val="28"/>
          <w:szCs w:val="28"/>
        </w:rPr>
        <w:t>ynie to na obniżenie  kosztów  w gospodarstwach domowych.</w:t>
      </w:r>
      <w:r>
        <w:rPr>
          <w:sz w:val="28"/>
          <w:szCs w:val="28"/>
        </w:rPr>
        <w:t xml:space="preserve"> </w:t>
      </w:r>
    </w:p>
    <w:p w:rsidR="00B476BE" w:rsidRPr="00B476BE" w:rsidRDefault="00B476BE" w:rsidP="007F2D0C">
      <w:pPr>
        <w:jc w:val="both"/>
        <w:rPr>
          <w:sz w:val="28"/>
          <w:szCs w:val="28"/>
        </w:rPr>
      </w:pPr>
      <w:r>
        <w:rPr>
          <w:sz w:val="28"/>
          <w:szCs w:val="28"/>
        </w:rPr>
        <w:tab/>
      </w:r>
      <w:r>
        <w:rPr>
          <w:b/>
          <w:sz w:val="28"/>
          <w:szCs w:val="28"/>
        </w:rPr>
        <w:t xml:space="preserve">Pan Burmistrz – </w:t>
      </w:r>
      <w:r>
        <w:rPr>
          <w:sz w:val="28"/>
          <w:szCs w:val="28"/>
        </w:rPr>
        <w:t>zwrócił się o zgłaszanie propozycji  ustalenia upustów w opłacie za oddawane śmieci dla osób, które zadeklarują kompostowniki. Stwierdził także, żeby w propozycjach tych wziąć pod uwagę to, że jeśli upust będzie wysoki, to wzrośnie kwota opłaty miesięcznej dla wszystkich mieszkańców, ponieważ obniżą się wpływy, które obecnie brane są pod uwagę przy ustaleniu wysokości opłaty.</w:t>
      </w:r>
    </w:p>
    <w:p w:rsidR="00333172" w:rsidRDefault="00333172" w:rsidP="007F2D0C">
      <w:pPr>
        <w:jc w:val="both"/>
        <w:rPr>
          <w:sz w:val="28"/>
          <w:szCs w:val="28"/>
        </w:rPr>
      </w:pPr>
      <w:r>
        <w:rPr>
          <w:sz w:val="28"/>
          <w:szCs w:val="28"/>
        </w:rPr>
        <w:tab/>
      </w:r>
      <w:r>
        <w:rPr>
          <w:b/>
          <w:sz w:val="28"/>
          <w:szCs w:val="28"/>
        </w:rPr>
        <w:t>Pan</w:t>
      </w:r>
      <w:r w:rsidR="00772D20">
        <w:rPr>
          <w:b/>
          <w:sz w:val="28"/>
          <w:szCs w:val="28"/>
        </w:rPr>
        <w:t xml:space="preserve">i Elżbieta Stryczyńska - </w:t>
      </w:r>
      <w:r w:rsidR="00FD14F1">
        <w:rPr>
          <w:b/>
          <w:sz w:val="28"/>
          <w:szCs w:val="28"/>
        </w:rPr>
        <w:t xml:space="preserve"> </w:t>
      </w:r>
      <w:r w:rsidR="0052430D">
        <w:rPr>
          <w:sz w:val="28"/>
          <w:szCs w:val="28"/>
        </w:rPr>
        <w:t>proponowała wprowadzenie  ulgi za urządzenie kompostownika w wysokości 1 zł od osoby miesięcznie.</w:t>
      </w:r>
    </w:p>
    <w:p w:rsidR="00FA5DE3" w:rsidRDefault="00B476BE" w:rsidP="007F2D0C">
      <w:pPr>
        <w:jc w:val="both"/>
        <w:rPr>
          <w:sz w:val="28"/>
          <w:szCs w:val="28"/>
        </w:rPr>
      </w:pPr>
      <w:r>
        <w:rPr>
          <w:sz w:val="28"/>
          <w:szCs w:val="28"/>
        </w:rPr>
        <w:tab/>
      </w:r>
      <w:r>
        <w:rPr>
          <w:b/>
          <w:sz w:val="28"/>
          <w:szCs w:val="28"/>
        </w:rPr>
        <w:t xml:space="preserve">Pan Leszek Wąsowski – </w:t>
      </w:r>
      <w:r>
        <w:rPr>
          <w:sz w:val="28"/>
          <w:szCs w:val="28"/>
        </w:rPr>
        <w:t>proponował</w:t>
      </w:r>
      <w:r w:rsidR="00FA5DE3">
        <w:rPr>
          <w:sz w:val="28"/>
          <w:szCs w:val="28"/>
        </w:rPr>
        <w:t xml:space="preserve"> w/w upust w wysokości 1,50 zł celem zachęcenia mieszkańców do urządzania kompostowników.</w:t>
      </w:r>
    </w:p>
    <w:p w:rsidR="00FA5DE3" w:rsidRDefault="00FA5DE3" w:rsidP="007F2D0C">
      <w:pPr>
        <w:jc w:val="both"/>
        <w:rPr>
          <w:sz w:val="28"/>
          <w:szCs w:val="28"/>
        </w:rPr>
      </w:pPr>
      <w:r>
        <w:rPr>
          <w:sz w:val="28"/>
          <w:szCs w:val="28"/>
        </w:rPr>
        <w:tab/>
      </w:r>
      <w:r>
        <w:rPr>
          <w:b/>
          <w:sz w:val="28"/>
          <w:szCs w:val="28"/>
        </w:rPr>
        <w:t xml:space="preserve">Pani Maria Dmowska – </w:t>
      </w:r>
      <w:r>
        <w:rPr>
          <w:sz w:val="28"/>
          <w:szCs w:val="28"/>
        </w:rPr>
        <w:t>zapytała, czy folia z kiszonek będzie odbierana od rolników , tak jak było to do tej pory.</w:t>
      </w:r>
    </w:p>
    <w:p w:rsidR="00652E7C" w:rsidRDefault="00652E7C" w:rsidP="007F2D0C">
      <w:pPr>
        <w:jc w:val="both"/>
        <w:rPr>
          <w:sz w:val="28"/>
          <w:szCs w:val="28"/>
        </w:rPr>
      </w:pPr>
      <w:r>
        <w:rPr>
          <w:sz w:val="28"/>
          <w:szCs w:val="28"/>
        </w:rPr>
        <w:tab/>
      </w:r>
      <w:r>
        <w:rPr>
          <w:b/>
          <w:sz w:val="28"/>
          <w:szCs w:val="28"/>
        </w:rPr>
        <w:t xml:space="preserve">Pan Burmistrz – </w:t>
      </w:r>
      <w:r>
        <w:rPr>
          <w:sz w:val="28"/>
          <w:szCs w:val="28"/>
        </w:rPr>
        <w:t>odpowiedział, że zbierane były deklaracje i wystąpiono do Narodowego Funduszu Ochrony Środowiska o uzyskanie dofinansowania na odbiór w/w folii. Stwierdził ,że  według obowiązujących przepisów prawnych w/w folia nie jest odpadem komunalnym. W ramach pomocy rolnikom ubiegamy się o uzyskanie dofinansowani na odbiór folii i będzie ona odbierana – podał Pan Burmistrz.</w:t>
      </w:r>
    </w:p>
    <w:p w:rsidR="00652E7C" w:rsidRDefault="00652E7C" w:rsidP="007F2D0C">
      <w:pPr>
        <w:jc w:val="both"/>
        <w:rPr>
          <w:sz w:val="28"/>
          <w:szCs w:val="28"/>
        </w:rPr>
      </w:pPr>
      <w:r>
        <w:rPr>
          <w:sz w:val="28"/>
          <w:szCs w:val="28"/>
        </w:rPr>
        <w:tab/>
      </w:r>
      <w:r>
        <w:rPr>
          <w:b/>
          <w:sz w:val="28"/>
          <w:szCs w:val="28"/>
        </w:rPr>
        <w:t>Pan Przewodniczący Rady –</w:t>
      </w:r>
      <w:r>
        <w:rPr>
          <w:sz w:val="28"/>
          <w:szCs w:val="28"/>
        </w:rPr>
        <w:t xml:space="preserve">stwierdził, iż dotychczas nie było problemów z oddaniem  w/w folii, ponieważ bezpłatnie odbierała folię </w:t>
      </w:r>
      <w:r w:rsidR="0010679D">
        <w:rPr>
          <w:sz w:val="28"/>
          <w:szCs w:val="28"/>
        </w:rPr>
        <w:t xml:space="preserve"> prywatna</w:t>
      </w:r>
      <w:r>
        <w:rPr>
          <w:sz w:val="28"/>
          <w:szCs w:val="28"/>
        </w:rPr>
        <w:t xml:space="preserve"> firma. </w:t>
      </w:r>
    </w:p>
    <w:p w:rsidR="0010679D" w:rsidRDefault="0010679D" w:rsidP="007F2D0C">
      <w:pPr>
        <w:jc w:val="both"/>
        <w:rPr>
          <w:sz w:val="28"/>
          <w:szCs w:val="28"/>
        </w:rPr>
      </w:pPr>
      <w:r>
        <w:rPr>
          <w:sz w:val="28"/>
          <w:szCs w:val="28"/>
        </w:rPr>
        <w:tab/>
      </w:r>
      <w:r>
        <w:rPr>
          <w:b/>
          <w:sz w:val="28"/>
          <w:szCs w:val="28"/>
        </w:rPr>
        <w:t xml:space="preserve">Pan Sławomir </w:t>
      </w:r>
      <w:proofErr w:type="spellStart"/>
      <w:r>
        <w:rPr>
          <w:b/>
          <w:sz w:val="28"/>
          <w:szCs w:val="28"/>
        </w:rPr>
        <w:t>Strupiechowski</w:t>
      </w:r>
      <w:proofErr w:type="spellEnd"/>
      <w:r>
        <w:rPr>
          <w:b/>
          <w:sz w:val="28"/>
          <w:szCs w:val="28"/>
        </w:rPr>
        <w:t xml:space="preserve"> – </w:t>
      </w:r>
      <w:r>
        <w:rPr>
          <w:sz w:val="28"/>
          <w:szCs w:val="28"/>
        </w:rPr>
        <w:t xml:space="preserve">proponował przyjęcie upustu za posiadanie kompostownika w wysokości 1 zł. </w:t>
      </w:r>
    </w:p>
    <w:p w:rsidR="0010679D" w:rsidRDefault="0010679D" w:rsidP="007F2D0C">
      <w:pPr>
        <w:jc w:val="both"/>
        <w:rPr>
          <w:sz w:val="28"/>
          <w:szCs w:val="28"/>
        </w:rPr>
      </w:pPr>
      <w:r>
        <w:rPr>
          <w:sz w:val="28"/>
          <w:szCs w:val="28"/>
        </w:rPr>
        <w:tab/>
      </w:r>
      <w:r>
        <w:rPr>
          <w:b/>
          <w:sz w:val="28"/>
          <w:szCs w:val="28"/>
        </w:rPr>
        <w:t xml:space="preserve">Pan Przewodniczący Rady – </w:t>
      </w:r>
      <w:r>
        <w:rPr>
          <w:sz w:val="28"/>
          <w:szCs w:val="28"/>
        </w:rPr>
        <w:t>zwrócił się o przegłosowanie propozycji upustu za urządzenie kompostownika w wysokości 1 zł.</w:t>
      </w:r>
    </w:p>
    <w:p w:rsidR="0010679D" w:rsidRDefault="0010679D" w:rsidP="007F2D0C">
      <w:pPr>
        <w:jc w:val="both"/>
        <w:rPr>
          <w:sz w:val="28"/>
          <w:szCs w:val="28"/>
        </w:rPr>
      </w:pPr>
      <w:r>
        <w:rPr>
          <w:sz w:val="28"/>
          <w:szCs w:val="28"/>
        </w:rPr>
        <w:t>Za przyjęciem w/w propozycji głosowało 10 radnych.</w:t>
      </w:r>
    </w:p>
    <w:p w:rsidR="0010679D" w:rsidRDefault="0010679D" w:rsidP="007F2D0C">
      <w:pPr>
        <w:jc w:val="both"/>
        <w:rPr>
          <w:sz w:val="28"/>
          <w:szCs w:val="28"/>
        </w:rPr>
      </w:pPr>
      <w:r>
        <w:rPr>
          <w:sz w:val="28"/>
          <w:szCs w:val="28"/>
        </w:rPr>
        <w:t>Za upustem w wysokości 1,50 głosowało 2 radnych.</w:t>
      </w:r>
    </w:p>
    <w:p w:rsidR="0010679D" w:rsidRDefault="0010679D" w:rsidP="007F2D0C">
      <w:pPr>
        <w:jc w:val="both"/>
        <w:rPr>
          <w:sz w:val="28"/>
          <w:szCs w:val="28"/>
        </w:rPr>
      </w:pPr>
      <w:r>
        <w:rPr>
          <w:sz w:val="28"/>
          <w:szCs w:val="28"/>
        </w:rPr>
        <w:lastRenderedPageBreak/>
        <w:tab/>
      </w:r>
      <w:r>
        <w:rPr>
          <w:b/>
          <w:sz w:val="28"/>
          <w:szCs w:val="28"/>
        </w:rPr>
        <w:t>Pani Elżbieta Gójska-</w:t>
      </w:r>
      <w:r>
        <w:rPr>
          <w:sz w:val="28"/>
          <w:szCs w:val="28"/>
        </w:rPr>
        <w:t>była przeciwna przyjęciu upustu w wysokości 1 zł jak również 1,50 zł.</w:t>
      </w:r>
      <w:r w:rsidR="00334A5F">
        <w:rPr>
          <w:sz w:val="28"/>
          <w:szCs w:val="28"/>
        </w:rPr>
        <w:t xml:space="preserve"> Wnioskowała  wysokość upustu w wysokości 0,50 zł. </w:t>
      </w:r>
    </w:p>
    <w:p w:rsidR="00874AE4" w:rsidRPr="00874AE4" w:rsidRDefault="00874AE4" w:rsidP="007F2D0C">
      <w:pPr>
        <w:jc w:val="both"/>
        <w:rPr>
          <w:sz w:val="28"/>
          <w:szCs w:val="28"/>
        </w:rPr>
      </w:pPr>
      <w:r>
        <w:rPr>
          <w:sz w:val="28"/>
          <w:szCs w:val="28"/>
        </w:rPr>
        <w:tab/>
      </w:r>
      <w:r>
        <w:rPr>
          <w:b/>
          <w:sz w:val="28"/>
          <w:szCs w:val="28"/>
        </w:rPr>
        <w:t xml:space="preserve">Pan Przewodniczący  Rady – </w:t>
      </w:r>
      <w:r>
        <w:rPr>
          <w:sz w:val="28"/>
          <w:szCs w:val="28"/>
        </w:rPr>
        <w:t xml:space="preserve">stwierdził, iż większością głosów przyjęto upust za urządzenie kompostownika w wysokości 1 zł. </w:t>
      </w:r>
    </w:p>
    <w:p w:rsidR="00983C13" w:rsidRDefault="00334A5F" w:rsidP="007F2D0C">
      <w:pPr>
        <w:jc w:val="both"/>
        <w:rPr>
          <w:sz w:val="28"/>
          <w:szCs w:val="28"/>
        </w:rPr>
      </w:pPr>
      <w:r>
        <w:rPr>
          <w:sz w:val="28"/>
          <w:szCs w:val="28"/>
        </w:rPr>
        <w:tab/>
      </w:r>
      <w:r w:rsidR="0009168C">
        <w:rPr>
          <w:b/>
          <w:sz w:val="28"/>
          <w:szCs w:val="28"/>
        </w:rPr>
        <w:t xml:space="preserve">Pan Burmistrz </w:t>
      </w:r>
      <w:r w:rsidR="00874AE4">
        <w:rPr>
          <w:b/>
          <w:sz w:val="28"/>
          <w:szCs w:val="28"/>
        </w:rPr>
        <w:t>–</w:t>
      </w:r>
      <w:r w:rsidR="0009168C">
        <w:rPr>
          <w:b/>
          <w:sz w:val="28"/>
          <w:szCs w:val="28"/>
        </w:rPr>
        <w:t xml:space="preserve"> </w:t>
      </w:r>
      <w:r w:rsidR="00874AE4">
        <w:rPr>
          <w:sz w:val="28"/>
          <w:szCs w:val="28"/>
        </w:rPr>
        <w:t xml:space="preserve">przypomniał, że obecnie przedstawiany wzór deklaracji  w stosunku do </w:t>
      </w:r>
      <w:r w:rsidR="00D37F5F">
        <w:rPr>
          <w:sz w:val="28"/>
          <w:szCs w:val="28"/>
        </w:rPr>
        <w:t>dotychczas obowiązującego różni się  tym, że można zadeklarować urządzenie kompostownika.</w:t>
      </w:r>
      <w:r w:rsidR="00753883">
        <w:rPr>
          <w:sz w:val="28"/>
          <w:szCs w:val="28"/>
        </w:rPr>
        <w:t xml:space="preserve"> W związku z tym osoby, które będą chciały zadeklarować kompostownik muszą złożyć nową deklarację. Regulamin  utrzymania  czystości i porządku na terenie naszej gminy pozostaje tak jak dotychczas. Następnie przedstawił proponowane terminy opłaty za gospodarowanie odpadami komunalnymi tj.  do 15 stycznia za I kwartał, do 15 marca za drugi kwartał, do 15 maja za trzeci kwartał i do 15 września za czwarty kwartał. Proponowane terminy opłat za  oddawanie odpadów  przez mieszkańców wynika</w:t>
      </w:r>
      <w:r w:rsidR="00983C13">
        <w:rPr>
          <w:sz w:val="28"/>
          <w:szCs w:val="28"/>
        </w:rPr>
        <w:t>ją</w:t>
      </w:r>
      <w:r w:rsidR="00753883">
        <w:rPr>
          <w:sz w:val="28"/>
          <w:szCs w:val="28"/>
        </w:rPr>
        <w:t xml:space="preserve"> z tego, że gmina obowiązana jest do dokonywania  opłat za odbiór odpadów  tylko ze środków gromadzonych na oddzielnym koncie  dotyczącym gospodarki odpadami.</w:t>
      </w:r>
      <w:r w:rsidR="007E6DD1">
        <w:rPr>
          <w:sz w:val="28"/>
          <w:szCs w:val="28"/>
        </w:rPr>
        <w:t xml:space="preserve">  Związku </w:t>
      </w:r>
      <w:r w:rsidR="00983C13">
        <w:rPr>
          <w:sz w:val="28"/>
          <w:szCs w:val="28"/>
        </w:rPr>
        <w:t>z tym, żeby na koniec miesiąca</w:t>
      </w:r>
      <w:r w:rsidR="007E6DD1">
        <w:rPr>
          <w:sz w:val="28"/>
          <w:szCs w:val="28"/>
        </w:rPr>
        <w:t xml:space="preserve"> </w:t>
      </w:r>
      <w:r w:rsidR="00983C13">
        <w:rPr>
          <w:sz w:val="28"/>
          <w:szCs w:val="28"/>
        </w:rPr>
        <w:t xml:space="preserve"> </w:t>
      </w:r>
      <w:r w:rsidR="007E6DD1">
        <w:rPr>
          <w:sz w:val="28"/>
          <w:szCs w:val="28"/>
        </w:rPr>
        <w:t xml:space="preserve">była możliwość zapłaty za odbiór odpadów , opłaty od mieszkańców muszą </w:t>
      </w:r>
      <w:r w:rsidR="00983C13">
        <w:rPr>
          <w:sz w:val="28"/>
          <w:szCs w:val="28"/>
        </w:rPr>
        <w:t xml:space="preserve"> być pobierane </w:t>
      </w:r>
      <w:r w:rsidR="007E6DD1">
        <w:rPr>
          <w:sz w:val="28"/>
          <w:szCs w:val="28"/>
        </w:rPr>
        <w:t xml:space="preserve"> z góry.  </w:t>
      </w:r>
      <w:r w:rsidR="00AC4C4F">
        <w:rPr>
          <w:sz w:val="28"/>
          <w:szCs w:val="28"/>
        </w:rPr>
        <w:t xml:space="preserve">Opłaty pobierane będą przez inkasenta  i sołtysów tak jak było to dotychczas. Można także opłaty  wpłacać bezpośrednio na  podane konto. </w:t>
      </w:r>
      <w:r w:rsidR="00983C13">
        <w:rPr>
          <w:sz w:val="28"/>
          <w:szCs w:val="28"/>
        </w:rPr>
        <w:t xml:space="preserve">Następnie Pan Burmistrz  odczytał zapisy ustawy </w:t>
      </w:r>
      <w:r w:rsidR="00FD527F">
        <w:rPr>
          <w:sz w:val="28"/>
          <w:szCs w:val="28"/>
        </w:rPr>
        <w:t xml:space="preserve">dotyczące  nakładania kar finansowych za niesegregowanie odpadów komunalnych i </w:t>
      </w:r>
      <w:r w:rsidR="00AC4C4F">
        <w:rPr>
          <w:sz w:val="28"/>
          <w:szCs w:val="28"/>
        </w:rPr>
        <w:t xml:space="preserve">podał, że  wysokość tej kary może wynosić trzykrotność ustalonej stawki  za oddawanie śmieci tj.3x 17,50 lub dwukrotność tj. 2x17,50 zł. i </w:t>
      </w:r>
      <w:r w:rsidR="00FD527F">
        <w:rPr>
          <w:sz w:val="28"/>
          <w:szCs w:val="28"/>
        </w:rPr>
        <w:t>zwrócił się o zgłaszanie propozycji wysokości tych kar.</w:t>
      </w:r>
    </w:p>
    <w:p w:rsidR="008E09AA" w:rsidRDefault="008E09AA" w:rsidP="007F2D0C">
      <w:pPr>
        <w:jc w:val="both"/>
        <w:rPr>
          <w:sz w:val="28"/>
          <w:szCs w:val="28"/>
        </w:rPr>
      </w:pPr>
      <w:r>
        <w:rPr>
          <w:sz w:val="28"/>
          <w:szCs w:val="28"/>
        </w:rPr>
        <w:t>Radni nie zgłosili propozycji.</w:t>
      </w:r>
    </w:p>
    <w:p w:rsidR="00AC4C4F" w:rsidRDefault="00AC4C4F" w:rsidP="007F2D0C">
      <w:pPr>
        <w:jc w:val="both"/>
        <w:rPr>
          <w:sz w:val="28"/>
          <w:szCs w:val="28"/>
        </w:rPr>
      </w:pPr>
      <w:r>
        <w:rPr>
          <w:sz w:val="28"/>
          <w:szCs w:val="28"/>
        </w:rPr>
        <w:tab/>
      </w:r>
      <w:r w:rsidR="008E09AA">
        <w:rPr>
          <w:sz w:val="28"/>
          <w:szCs w:val="28"/>
        </w:rPr>
        <w:t>W związku z tym Pan Przewodniczą</w:t>
      </w:r>
      <w:r w:rsidR="008E09AA" w:rsidRPr="008E09AA">
        <w:rPr>
          <w:sz w:val="28"/>
          <w:szCs w:val="28"/>
        </w:rPr>
        <w:t>cy zwrócił się o przegłosowanie propozycji</w:t>
      </w:r>
      <w:r w:rsidR="008E09AA">
        <w:rPr>
          <w:b/>
          <w:sz w:val="28"/>
          <w:szCs w:val="28"/>
        </w:rPr>
        <w:t xml:space="preserve"> </w:t>
      </w:r>
      <w:r>
        <w:rPr>
          <w:b/>
          <w:sz w:val="28"/>
          <w:szCs w:val="28"/>
        </w:rPr>
        <w:t xml:space="preserve"> </w:t>
      </w:r>
      <w:r w:rsidR="008E09AA">
        <w:rPr>
          <w:sz w:val="28"/>
          <w:szCs w:val="28"/>
        </w:rPr>
        <w:t xml:space="preserve">dwukrotności i trzykrotności </w:t>
      </w:r>
      <w:r w:rsidR="004A5371">
        <w:rPr>
          <w:sz w:val="28"/>
          <w:szCs w:val="28"/>
        </w:rPr>
        <w:t xml:space="preserve"> wysokości kar za nie segregowanie śmieci .</w:t>
      </w:r>
    </w:p>
    <w:p w:rsidR="004A5371" w:rsidRDefault="008E09AA" w:rsidP="007F2D0C">
      <w:pPr>
        <w:jc w:val="both"/>
        <w:rPr>
          <w:sz w:val="28"/>
          <w:szCs w:val="28"/>
        </w:rPr>
      </w:pPr>
      <w:r>
        <w:rPr>
          <w:sz w:val="28"/>
          <w:szCs w:val="28"/>
        </w:rPr>
        <w:t>Za 2 krotnością kary</w:t>
      </w:r>
      <w:r w:rsidR="004A5371">
        <w:rPr>
          <w:sz w:val="28"/>
          <w:szCs w:val="28"/>
        </w:rPr>
        <w:t xml:space="preserve"> głosowało 8 radnych, za 3 krotnością głosowało 5 radnych. Większością głosów przyjęto  2 krotność .</w:t>
      </w:r>
    </w:p>
    <w:p w:rsidR="00F978C2" w:rsidRDefault="005E01DA" w:rsidP="007F2D0C">
      <w:pPr>
        <w:jc w:val="both"/>
        <w:rPr>
          <w:sz w:val="28"/>
          <w:szCs w:val="28"/>
        </w:rPr>
      </w:pPr>
      <w:r>
        <w:rPr>
          <w:sz w:val="28"/>
          <w:szCs w:val="28"/>
        </w:rPr>
        <w:tab/>
      </w:r>
      <w:r>
        <w:rPr>
          <w:b/>
          <w:sz w:val="28"/>
          <w:szCs w:val="28"/>
        </w:rPr>
        <w:t xml:space="preserve">Pan Leszek Wąsowski </w:t>
      </w:r>
      <w:r w:rsidR="00B0668F">
        <w:rPr>
          <w:b/>
          <w:sz w:val="28"/>
          <w:szCs w:val="28"/>
        </w:rPr>
        <w:t>–</w:t>
      </w:r>
      <w:r>
        <w:rPr>
          <w:b/>
          <w:sz w:val="28"/>
          <w:szCs w:val="28"/>
        </w:rPr>
        <w:t xml:space="preserve"> </w:t>
      </w:r>
      <w:r w:rsidR="00B0668F">
        <w:rPr>
          <w:sz w:val="28"/>
          <w:szCs w:val="28"/>
        </w:rPr>
        <w:t xml:space="preserve">zapytał, czy worki na śmieci będą </w:t>
      </w:r>
      <w:r w:rsidR="00F978C2">
        <w:rPr>
          <w:sz w:val="28"/>
          <w:szCs w:val="28"/>
        </w:rPr>
        <w:t>kodowane.</w:t>
      </w:r>
    </w:p>
    <w:p w:rsidR="00F978C2" w:rsidRDefault="00F978C2" w:rsidP="007F2D0C">
      <w:pPr>
        <w:jc w:val="both"/>
        <w:rPr>
          <w:sz w:val="28"/>
          <w:szCs w:val="28"/>
        </w:rPr>
      </w:pPr>
      <w:r>
        <w:rPr>
          <w:sz w:val="28"/>
          <w:szCs w:val="28"/>
        </w:rPr>
        <w:tab/>
      </w:r>
      <w:r>
        <w:rPr>
          <w:b/>
          <w:sz w:val="28"/>
          <w:szCs w:val="28"/>
        </w:rPr>
        <w:t xml:space="preserve">Pan Burmistrz – </w:t>
      </w:r>
      <w:r>
        <w:rPr>
          <w:sz w:val="28"/>
          <w:szCs w:val="28"/>
        </w:rPr>
        <w:t>odpowiedział, że worki nie będą kodowane, a ZGK będzie miał prawo kontrolowania prawidłowości segregacji. Stwierdził także, że jeśli odpady nie będą segregowane to nakładana będzie ustalona kara.</w:t>
      </w:r>
    </w:p>
    <w:p w:rsidR="00BB54EA" w:rsidRDefault="00BB54EA" w:rsidP="007F2D0C">
      <w:pPr>
        <w:jc w:val="both"/>
        <w:rPr>
          <w:sz w:val="28"/>
          <w:szCs w:val="28"/>
        </w:rPr>
      </w:pPr>
      <w:r>
        <w:rPr>
          <w:sz w:val="28"/>
          <w:szCs w:val="28"/>
        </w:rPr>
        <w:lastRenderedPageBreak/>
        <w:tab/>
      </w:r>
      <w:r>
        <w:rPr>
          <w:b/>
          <w:sz w:val="28"/>
          <w:szCs w:val="28"/>
        </w:rPr>
        <w:t xml:space="preserve">Pani Elżbieta Gójska – </w:t>
      </w:r>
      <w:r>
        <w:rPr>
          <w:sz w:val="28"/>
          <w:szCs w:val="28"/>
        </w:rPr>
        <w:t xml:space="preserve">zapytała Dyrektora ZGK w Kałuszynie </w:t>
      </w:r>
      <w:r w:rsidR="00EC2B54">
        <w:rPr>
          <w:sz w:val="28"/>
          <w:szCs w:val="28"/>
        </w:rPr>
        <w:t>, czy w związku ze zwiększeniem zadań ZGK  jest pr</w:t>
      </w:r>
      <w:r w:rsidR="008E09AA">
        <w:rPr>
          <w:sz w:val="28"/>
          <w:szCs w:val="28"/>
        </w:rPr>
        <w:t>zygotowany  sprzętowo i osobowo do zbiórki odpadów.</w:t>
      </w:r>
    </w:p>
    <w:p w:rsidR="00EC2B54" w:rsidRDefault="00EC2B54" w:rsidP="007F2D0C">
      <w:pPr>
        <w:jc w:val="both"/>
        <w:rPr>
          <w:sz w:val="28"/>
          <w:szCs w:val="28"/>
        </w:rPr>
      </w:pPr>
      <w:r>
        <w:rPr>
          <w:sz w:val="28"/>
          <w:szCs w:val="28"/>
        </w:rPr>
        <w:tab/>
      </w:r>
      <w:r w:rsidR="005A18F6">
        <w:rPr>
          <w:b/>
          <w:sz w:val="28"/>
          <w:szCs w:val="28"/>
        </w:rPr>
        <w:t xml:space="preserve">Pan Robert Wójciak – </w:t>
      </w:r>
      <w:r w:rsidR="005A18F6">
        <w:rPr>
          <w:sz w:val="28"/>
          <w:szCs w:val="28"/>
        </w:rPr>
        <w:t xml:space="preserve">Dyrektor ZGK  odpowiedział, że osobowo, to należałoby zatrudnić dodatkowo dwóch pracowników. Jednego pracownika  przenieść   na PSZOK. Natomiast  w zakresie sprzętu , to rozważany jest zakup przyczepy. Obecnie posiadamy ciągnik </w:t>
      </w:r>
      <w:r w:rsidR="0003198E">
        <w:rPr>
          <w:sz w:val="28"/>
          <w:szCs w:val="28"/>
        </w:rPr>
        <w:t>oraz</w:t>
      </w:r>
      <w:r w:rsidR="005A18F6">
        <w:rPr>
          <w:sz w:val="28"/>
          <w:szCs w:val="28"/>
        </w:rPr>
        <w:t xml:space="preserve"> samochód Lublin </w:t>
      </w:r>
      <w:r w:rsidR="0003198E">
        <w:rPr>
          <w:sz w:val="28"/>
          <w:szCs w:val="28"/>
        </w:rPr>
        <w:t xml:space="preserve">na obecną chwilę  musi wystarczyć – stwierdził Pan Dyrektor. </w:t>
      </w:r>
    </w:p>
    <w:p w:rsidR="0003198E" w:rsidRDefault="0003198E" w:rsidP="007F2D0C">
      <w:pPr>
        <w:jc w:val="both"/>
        <w:rPr>
          <w:sz w:val="28"/>
          <w:szCs w:val="28"/>
        </w:rPr>
      </w:pPr>
      <w:r>
        <w:rPr>
          <w:sz w:val="28"/>
          <w:szCs w:val="28"/>
        </w:rPr>
        <w:tab/>
      </w:r>
      <w:r w:rsidR="00B62790" w:rsidRPr="00B62790">
        <w:rPr>
          <w:b/>
          <w:sz w:val="28"/>
          <w:szCs w:val="28"/>
        </w:rPr>
        <w:t xml:space="preserve">Pan Burmistrz </w:t>
      </w:r>
      <w:r w:rsidR="00B5044B">
        <w:rPr>
          <w:b/>
          <w:sz w:val="28"/>
          <w:szCs w:val="28"/>
        </w:rPr>
        <w:t>–</w:t>
      </w:r>
      <w:r w:rsidR="00B62790" w:rsidRPr="00B62790">
        <w:rPr>
          <w:b/>
          <w:sz w:val="28"/>
          <w:szCs w:val="28"/>
        </w:rPr>
        <w:t xml:space="preserve"> </w:t>
      </w:r>
      <w:r w:rsidR="00B5044B" w:rsidRPr="00B5044B">
        <w:rPr>
          <w:sz w:val="28"/>
          <w:szCs w:val="28"/>
        </w:rPr>
        <w:t>podał, iż</w:t>
      </w:r>
      <w:r w:rsidR="00B5044B">
        <w:rPr>
          <w:sz w:val="28"/>
          <w:szCs w:val="28"/>
        </w:rPr>
        <w:t xml:space="preserve"> należy liczyć się z tym, że wydatki na sprzęt dla ZGK będą. W miesiącu styczniu należy zakupić  przynajmniej 3 kontenery </w:t>
      </w:r>
      <w:r w:rsidR="00582558">
        <w:rPr>
          <w:sz w:val="28"/>
          <w:szCs w:val="28"/>
        </w:rPr>
        <w:t>na 30m3 każdy</w:t>
      </w:r>
      <w:r w:rsidR="00B5044B">
        <w:rPr>
          <w:sz w:val="28"/>
          <w:szCs w:val="28"/>
        </w:rPr>
        <w:t>. Dlatego 30, ponieważ transport  małego, czy dużego kontenera kosztuje tyle samo.</w:t>
      </w:r>
    </w:p>
    <w:p w:rsidR="00B5044B" w:rsidRDefault="00B5044B" w:rsidP="007F2D0C">
      <w:pPr>
        <w:jc w:val="both"/>
        <w:rPr>
          <w:sz w:val="28"/>
          <w:szCs w:val="28"/>
        </w:rPr>
      </w:pPr>
      <w:r>
        <w:rPr>
          <w:sz w:val="28"/>
          <w:szCs w:val="28"/>
        </w:rPr>
        <w:tab/>
      </w:r>
      <w:r>
        <w:rPr>
          <w:b/>
          <w:sz w:val="28"/>
          <w:szCs w:val="28"/>
        </w:rPr>
        <w:t xml:space="preserve">Pan Sławomir </w:t>
      </w:r>
      <w:proofErr w:type="spellStart"/>
      <w:r>
        <w:rPr>
          <w:b/>
          <w:sz w:val="28"/>
          <w:szCs w:val="28"/>
        </w:rPr>
        <w:t>Strupiechowski</w:t>
      </w:r>
      <w:proofErr w:type="spellEnd"/>
      <w:r>
        <w:rPr>
          <w:b/>
          <w:sz w:val="28"/>
          <w:szCs w:val="28"/>
        </w:rPr>
        <w:t xml:space="preserve"> – </w:t>
      </w:r>
      <w:r>
        <w:rPr>
          <w:sz w:val="28"/>
          <w:szCs w:val="28"/>
        </w:rPr>
        <w:t>zapytał, jaki jest koszt zakupu jednego kontenera.</w:t>
      </w:r>
    </w:p>
    <w:p w:rsidR="00DC2738" w:rsidRDefault="00B5044B" w:rsidP="007F2D0C">
      <w:pPr>
        <w:jc w:val="both"/>
        <w:rPr>
          <w:sz w:val="28"/>
          <w:szCs w:val="28"/>
        </w:rPr>
      </w:pPr>
      <w:r>
        <w:rPr>
          <w:sz w:val="28"/>
          <w:szCs w:val="28"/>
        </w:rPr>
        <w:tab/>
      </w:r>
      <w:r w:rsidR="00582558">
        <w:rPr>
          <w:b/>
          <w:sz w:val="28"/>
          <w:szCs w:val="28"/>
        </w:rPr>
        <w:t xml:space="preserve">Pan Dyrektor ZGK – </w:t>
      </w:r>
      <w:r w:rsidR="00582558" w:rsidRPr="00582558">
        <w:rPr>
          <w:sz w:val="28"/>
          <w:szCs w:val="28"/>
        </w:rPr>
        <w:t>odp</w:t>
      </w:r>
      <w:r w:rsidR="00582558">
        <w:rPr>
          <w:sz w:val="28"/>
          <w:szCs w:val="28"/>
        </w:rPr>
        <w:t>o</w:t>
      </w:r>
      <w:r w:rsidR="00582558" w:rsidRPr="00582558">
        <w:rPr>
          <w:sz w:val="28"/>
          <w:szCs w:val="28"/>
        </w:rPr>
        <w:t xml:space="preserve">wiedział, że </w:t>
      </w:r>
      <w:r w:rsidR="00582558">
        <w:rPr>
          <w:sz w:val="28"/>
          <w:szCs w:val="28"/>
        </w:rPr>
        <w:t xml:space="preserve"> koszt zakupu jednego nowego kontenera  o pojemności 30m3 to kwota w granicach  14-20 tys. zł za sztukę. </w:t>
      </w:r>
    </w:p>
    <w:p w:rsidR="00DC2738" w:rsidRDefault="00DC2738" w:rsidP="007F2D0C">
      <w:pPr>
        <w:jc w:val="both"/>
        <w:rPr>
          <w:sz w:val="28"/>
          <w:szCs w:val="28"/>
        </w:rPr>
      </w:pPr>
      <w:r>
        <w:rPr>
          <w:sz w:val="28"/>
          <w:szCs w:val="28"/>
        </w:rPr>
        <w:tab/>
      </w:r>
      <w:r w:rsidRPr="00DC2738">
        <w:rPr>
          <w:b/>
          <w:sz w:val="28"/>
          <w:szCs w:val="28"/>
        </w:rPr>
        <w:t xml:space="preserve">Pan Sławomir </w:t>
      </w:r>
      <w:proofErr w:type="spellStart"/>
      <w:r w:rsidRPr="00DC2738">
        <w:rPr>
          <w:b/>
          <w:sz w:val="28"/>
          <w:szCs w:val="28"/>
        </w:rPr>
        <w:t>Strupiechowski</w:t>
      </w:r>
      <w:proofErr w:type="spellEnd"/>
      <w:r w:rsidRPr="00DC2738">
        <w:rPr>
          <w:b/>
          <w:sz w:val="28"/>
          <w:szCs w:val="28"/>
        </w:rPr>
        <w:t xml:space="preserve"> </w:t>
      </w:r>
      <w:r w:rsidR="00734DC9">
        <w:rPr>
          <w:b/>
          <w:sz w:val="28"/>
          <w:szCs w:val="28"/>
        </w:rPr>
        <w:t>–</w:t>
      </w:r>
      <w:r w:rsidRPr="00DC2738">
        <w:rPr>
          <w:b/>
          <w:sz w:val="28"/>
          <w:szCs w:val="28"/>
        </w:rPr>
        <w:t xml:space="preserve"> </w:t>
      </w:r>
      <w:r w:rsidR="00734DC9">
        <w:rPr>
          <w:sz w:val="28"/>
          <w:szCs w:val="28"/>
        </w:rPr>
        <w:t>był zdania, że  należałoby przeznaczyć więcej środków na zakup sprzętu dla ZGK.</w:t>
      </w:r>
    </w:p>
    <w:p w:rsidR="00734DC9" w:rsidRDefault="00734DC9" w:rsidP="007F2D0C">
      <w:pPr>
        <w:jc w:val="both"/>
        <w:rPr>
          <w:sz w:val="28"/>
          <w:szCs w:val="28"/>
        </w:rPr>
      </w:pPr>
      <w:r>
        <w:rPr>
          <w:sz w:val="28"/>
          <w:szCs w:val="28"/>
        </w:rPr>
        <w:tab/>
      </w:r>
      <w:r>
        <w:rPr>
          <w:b/>
          <w:sz w:val="28"/>
          <w:szCs w:val="28"/>
        </w:rPr>
        <w:t xml:space="preserve">Pan Burmistrz  - </w:t>
      </w:r>
      <w:r w:rsidRPr="00734DC9">
        <w:rPr>
          <w:sz w:val="28"/>
          <w:szCs w:val="28"/>
        </w:rPr>
        <w:t xml:space="preserve">odpowiedział, że </w:t>
      </w:r>
      <w:r>
        <w:rPr>
          <w:sz w:val="28"/>
          <w:szCs w:val="28"/>
        </w:rPr>
        <w:t xml:space="preserve"> po tym okresie trzech miesięcy,  w okresie którym ZGK będzie zbierał odpady z miasta i gminy będzie rozeznanie, czy nadal przyjmujemy to rozwiązanie. Jeśli tak, to wówczas wystąpi do Rady o przeznaczenie środków na   </w:t>
      </w:r>
      <w:proofErr w:type="spellStart"/>
      <w:r>
        <w:rPr>
          <w:sz w:val="28"/>
          <w:szCs w:val="28"/>
        </w:rPr>
        <w:t>dosprzętowienie</w:t>
      </w:r>
      <w:proofErr w:type="spellEnd"/>
      <w:r>
        <w:rPr>
          <w:sz w:val="28"/>
          <w:szCs w:val="28"/>
        </w:rPr>
        <w:t xml:space="preserve"> ZGK. </w:t>
      </w:r>
    </w:p>
    <w:p w:rsidR="00B65971" w:rsidRDefault="00D14C74" w:rsidP="007F2D0C">
      <w:pPr>
        <w:jc w:val="both"/>
        <w:rPr>
          <w:sz w:val="28"/>
          <w:szCs w:val="28"/>
        </w:rPr>
      </w:pPr>
      <w:r>
        <w:rPr>
          <w:sz w:val="28"/>
          <w:szCs w:val="28"/>
        </w:rPr>
        <w:tab/>
      </w:r>
      <w:r>
        <w:rPr>
          <w:b/>
          <w:sz w:val="28"/>
          <w:szCs w:val="28"/>
        </w:rPr>
        <w:t xml:space="preserve">Pan Sławomir </w:t>
      </w:r>
      <w:proofErr w:type="spellStart"/>
      <w:r>
        <w:rPr>
          <w:b/>
          <w:sz w:val="28"/>
          <w:szCs w:val="28"/>
        </w:rPr>
        <w:t>Strupiechowski</w:t>
      </w:r>
      <w:proofErr w:type="spellEnd"/>
      <w:r>
        <w:rPr>
          <w:b/>
          <w:sz w:val="28"/>
          <w:szCs w:val="28"/>
        </w:rPr>
        <w:t xml:space="preserve"> – </w:t>
      </w:r>
      <w:r>
        <w:rPr>
          <w:sz w:val="28"/>
          <w:szCs w:val="28"/>
        </w:rPr>
        <w:t xml:space="preserve">podał, że mieszkańcy zgłaszają uwagi z tego powodu, że obecnie opłaty za pobór wody należy wpłacać w Banku i z tego tytułu pobierana jest opłata. </w:t>
      </w:r>
    </w:p>
    <w:p w:rsidR="006F1991" w:rsidRDefault="006F1991" w:rsidP="007F2D0C">
      <w:pPr>
        <w:jc w:val="both"/>
        <w:rPr>
          <w:sz w:val="28"/>
          <w:szCs w:val="28"/>
        </w:rPr>
      </w:pPr>
      <w:r>
        <w:rPr>
          <w:sz w:val="28"/>
          <w:szCs w:val="28"/>
        </w:rPr>
        <w:tab/>
      </w:r>
      <w:r>
        <w:rPr>
          <w:b/>
          <w:sz w:val="28"/>
          <w:szCs w:val="28"/>
        </w:rPr>
        <w:t xml:space="preserve">Pan Burmistrz – </w:t>
      </w:r>
      <w:r>
        <w:rPr>
          <w:sz w:val="28"/>
          <w:szCs w:val="28"/>
        </w:rPr>
        <w:t xml:space="preserve">odpowiedział, że  siedziba ZGK przeniesiona została już do wyremontowanego budynku po byłej Aptece. Urządzenie kasy pociąga za sobą duże koszty. Zapytał Dyrektora ZGK, czy  ma rozeznanie o kosztach utworzenia kasy. </w:t>
      </w:r>
    </w:p>
    <w:p w:rsidR="006F1991" w:rsidRDefault="006F1991" w:rsidP="007F2D0C">
      <w:pPr>
        <w:jc w:val="both"/>
        <w:rPr>
          <w:sz w:val="28"/>
          <w:szCs w:val="28"/>
        </w:rPr>
      </w:pPr>
      <w:r>
        <w:rPr>
          <w:sz w:val="28"/>
          <w:szCs w:val="28"/>
        </w:rPr>
        <w:tab/>
      </w:r>
      <w:r w:rsidR="00CC32B5">
        <w:rPr>
          <w:b/>
          <w:sz w:val="28"/>
          <w:szCs w:val="28"/>
        </w:rPr>
        <w:t xml:space="preserve">Dyrektor ZGK – </w:t>
      </w:r>
      <w:r w:rsidR="00CC32B5">
        <w:rPr>
          <w:sz w:val="28"/>
          <w:szCs w:val="28"/>
        </w:rPr>
        <w:t xml:space="preserve">odpowiedział, że  nie wyliczał kosztów urządzenia i funkcjonowania kasy. Poinformował, że wraz z Panem Burmistrzem prowadzili rozmowy z Bankiem Spółdzielczym w Kałuszynie w sprawie odstąpienia od pobierania w/w opłat. Odpowiedź ma być po 1 stycznia 2020 r. Podał także, że </w:t>
      </w:r>
      <w:r w:rsidR="008C53B7">
        <w:rPr>
          <w:sz w:val="28"/>
          <w:szCs w:val="28"/>
        </w:rPr>
        <w:t xml:space="preserve">alternatywą może  być dokonanie zapłaty przelewem przez </w:t>
      </w:r>
      <w:proofErr w:type="spellStart"/>
      <w:r w:rsidR="008C53B7">
        <w:rPr>
          <w:sz w:val="28"/>
          <w:szCs w:val="28"/>
        </w:rPr>
        <w:t>internet</w:t>
      </w:r>
      <w:proofErr w:type="spellEnd"/>
      <w:r w:rsidR="008C53B7">
        <w:rPr>
          <w:sz w:val="28"/>
          <w:szCs w:val="28"/>
        </w:rPr>
        <w:t>.</w:t>
      </w:r>
    </w:p>
    <w:p w:rsidR="008C53B7" w:rsidRDefault="008C53B7" w:rsidP="007F2D0C">
      <w:pPr>
        <w:jc w:val="both"/>
        <w:rPr>
          <w:sz w:val="28"/>
          <w:szCs w:val="28"/>
        </w:rPr>
      </w:pPr>
      <w:r>
        <w:rPr>
          <w:sz w:val="28"/>
          <w:szCs w:val="28"/>
        </w:rPr>
        <w:lastRenderedPageBreak/>
        <w:tab/>
      </w:r>
      <w:r>
        <w:rPr>
          <w:b/>
          <w:sz w:val="28"/>
          <w:szCs w:val="28"/>
        </w:rPr>
        <w:t xml:space="preserve">Ani Elżbieta Gójska – </w:t>
      </w:r>
      <w:r>
        <w:rPr>
          <w:sz w:val="28"/>
          <w:szCs w:val="28"/>
        </w:rPr>
        <w:t>zaproponowała zakończenie dyskusji dotyczącej śmieci i przejść do głosowania  uchwał na ten temat. Natomiast  inne sprawy  omówić w punkcie sprawy różne.</w:t>
      </w:r>
    </w:p>
    <w:p w:rsidR="008C53B7" w:rsidRDefault="008C53B7" w:rsidP="007F2D0C">
      <w:pPr>
        <w:jc w:val="both"/>
        <w:rPr>
          <w:sz w:val="28"/>
          <w:szCs w:val="28"/>
        </w:rPr>
      </w:pPr>
      <w:r>
        <w:rPr>
          <w:sz w:val="28"/>
          <w:szCs w:val="28"/>
        </w:rPr>
        <w:tab/>
      </w:r>
      <w:r>
        <w:rPr>
          <w:b/>
          <w:sz w:val="28"/>
          <w:szCs w:val="28"/>
        </w:rPr>
        <w:t xml:space="preserve">Pani Marianna Śledziewska – </w:t>
      </w:r>
      <w:r>
        <w:rPr>
          <w:sz w:val="28"/>
          <w:szCs w:val="28"/>
        </w:rPr>
        <w:t xml:space="preserve">zapytała, czy Urząd  będzie w stanie przygotować  kwitariusze na opłatę za oddawanie śmieci do 15 stycznia 2020 r. </w:t>
      </w:r>
    </w:p>
    <w:p w:rsidR="008C53B7" w:rsidRDefault="008C53B7" w:rsidP="007F2D0C">
      <w:pPr>
        <w:jc w:val="both"/>
        <w:rPr>
          <w:sz w:val="28"/>
          <w:szCs w:val="28"/>
        </w:rPr>
      </w:pPr>
      <w:r>
        <w:rPr>
          <w:sz w:val="28"/>
          <w:szCs w:val="28"/>
        </w:rPr>
        <w:tab/>
      </w:r>
      <w:r>
        <w:rPr>
          <w:b/>
          <w:sz w:val="28"/>
          <w:szCs w:val="28"/>
        </w:rPr>
        <w:t xml:space="preserve">Pan Burmistrz – </w:t>
      </w:r>
      <w:r>
        <w:rPr>
          <w:sz w:val="28"/>
          <w:szCs w:val="28"/>
        </w:rPr>
        <w:t xml:space="preserve">odpowiedział, że Urząd przygotuje kwitariusze w terminie przed 15 stycznia 2020 r. </w:t>
      </w:r>
    </w:p>
    <w:p w:rsidR="008C53B7" w:rsidRDefault="008C53B7" w:rsidP="007F2D0C">
      <w:pPr>
        <w:jc w:val="both"/>
        <w:rPr>
          <w:sz w:val="28"/>
          <w:szCs w:val="28"/>
        </w:rPr>
      </w:pPr>
      <w:r>
        <w:rPr>
          <w:sz w:val="28"/>
          <w:szCs w:val="28"/>
        </w:rPr>
        <w:tab/>
      </w:r>
      <w:r>
        <w:rPr>
          <w:b/>
          <w:sz w:val="28"/>
          <w:szCs w:val="28"/>
        </w:rPr>
        <w:t xml:space="preserve">Pan Przewodniczący Rady – </w:t>
      </w:r>
      <w:r w:rsidRPr="008C53B7">
        <w:rPr>
          <w:sz w:val="28"/>
          <w:szCs w:val="28"/>
        </w:rPr>
        <w:t xml:space="preserve">zwrócił się o przegłosowanie uchwały nr </w:t>
      </w:r>
      <w:r>
        <w:rPr>
          <w:sz w:val="28"/>
          <w:szCs w:val="28"/>
        </w:rPr>
        <w:t>XII/103/2019 w sprawie ustalenia wzoru deklaracji o wysokości opłaty za</w:t>
      </w:r>
      <w:r w:rsidR="00F36CC0">
        <w:rPr>
          <w:sz w:val="28"/>
          <w:szCs w:val="28"/>
        </w:rPr>
        <w:t xml:space="preserve"> gospodarowanie odpadami komunal</w:t>
      </w:r>
      <w:r>
        <w:rPr>
          <w:sz w:val="28"/>
          <w:szCs w:val="28"/>
        </w:rPr>
        <w:t xml:space="preserve">nymi składanej przez właścicieli nieruchomości na których </w:t>
      </w:r>
      <w:r w:rsidR="00F36CC0">
        <w:rPr>
          <w:sz w:val="28"/>
          <w:szCs w:val="28"/>
        </w:rPr>
        <w:t>z</w:t>
      </w:r>
      <w:r>
        <w:rPr>
          <w:sz w:val="28"/>
          <w:szCs w:val="28"/>
        </w:rPr>
        <w:t xml:space="preserve">amieszkują mieszkańcy położonych </w:t>
      </w:r>
      <w:r w:rsidR="00F36CC0">
        <w:rPr>
          <w:sz w:val="28"/>
          <w:szCs w:val="28"/>
        </w:rPr>
        <w:t xml:space="preserve"> na terenie Gminy Kałuszyn – treść uchwały w załączeniu.</w:t>
      </w:r>
    </w:p>
    <w:p w:rsidR="00EF5CC7" w:rsidRPr="00F009E6" w:rsidRDefault="00F36CC0" w:rsidP="006F02D6">
      <w:pPr>
        <w:jc w:val="both"/>
        <w:rPr>
          <w:sz w:val="28"/>
          <w:szCs w:val="28"/>
        </w:rPr>
      </w:pPr>
      <w:r>
        <w:rPr>
          <w:sz w:val="28"/>
          <w:szCs w:val="28"/>
        </w:rPr>
        <w:t>Uchwała przyjęta została jednogłośnie w obecności 13 radnych. Wykaz imiennego głosowania przedstawia się następująco:</w:t>
      </w:r>
      <w:r w:rsidR="00EF5CC7" w:rsidRPr="00BB0071">
        <w:rPr>
          <w:b/>
          <w:sz w:val="28"/>
          <w:szCs w:val="28"/>
        </w:rPr>
        <w:tab/>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13</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4A5AA5" w:rsidP="004A5AA5">
      <w:pPr>
        <w:pStyle w:val="Nagwek2"/>
      </w:pPr>
      <w:proofErr w:type="spellStart"/>
      <w:r>
        <w:lastRenderedPageBreak/>
        <w:t>Ad.</w:t>
      </w:r>
      <w:r w:rsidR="00EF5CC7">
        <w:t>pkt</w:t>
      </w:r>
      <w:proofErr w:type="spellEnd"/>
      <w:r w:rsidR="00EF5CC7">
        <w:t xml:space="preserve">  13</w:t>
      </w:r>
      <w:r w:rsidR="00784F1E">
        <w:t>.</w:t>
      </w:r>
      <w:r w:rsidR="00EF5CC7">
        <w:t xml:space="preserve"> Podję</w:t>
      </w:r>
      <w:r>
        <w:t>cie uchwały w sprawie regulami</w:t>
      </w:r>
      <w:r w:rsidR="00EF5CC7">
        <w:t>nu utrzymania  czystości i porzą</w:t>
      </w:r>
      <w:r>
        <w:t>dku na terenie Gminy Kałuszyn.</w:t>
      </w:r>
    </w:p>
    <w:p w:rsidR="00F009E6" w:rsidRDefault="00F009E6" w:rsidP="00F009E6">
      <w:pPr>
        <w:rPr>
          <w:sz w:val="28"/>
          <w:szCs w:val="28"/>
        </w:rPr>
      </w:pPr>
      <w:r>
        <w:tab/>
      </w:r>
      <w:r w:rsidRPr="00F009E6">
        <w:rPr>
          <w:b/>
          <w:sz w:val="28"/>
          <w:szCs w:val="28"/>
        </w:rPr>
        <w:t xml:space="preserve">Pan Przewodniczący Rady </w:t>
      </w:r>
      <w:r>
        <w:rPr>
          <w:b/>
          <w:sz w:val="28"/>
          <w:szCs w:val="28"/>
        </w:rPr>
        <w:t xml:space="preserve">– </w:t>
      </w:r>
      <w:r w:rsidRPr="00F009E6">
        <w:rPr>
          <w:sz w:val="28"/>
          <w:szCs w:val="28"/>
        </w:rPr>
        <w:t>zwrócił się o przegłosowania uchwały Nr</w:t>
      </w:r>
      <w:r>
        <w:rPr>
          <w:b/>
          <w:sz w:val="28"/>
          <w:szCs w:val="28"/>
        </w:rPr>
        <w:t xml:space="preserve"> </w:t>
      </w:r>
      <w:r w:rsidRPr="00F009E6">
        <w:rPr>
          <w:sz w:val="28"/>
          <w:szCs w:val="28"/>
        </w:rPr>
        <w:t>XII</w:t>
      </w:r>
      <w:r>
        <w:rPr>
          <w:sz w:val="28"/>
          <w:szCs w:val="28"/>
        </w:rPr>
        <w:t>/104/2019 w sprawie regulaminu utrzymania czystości i porządku na terenie Gminy Kałuszyn – treść uchwały w załączeniu.</w:t>
      </w:r>
    </w:p>
    <w:p w:rsidR="00F009E6" w:rsidRPr="00F009E6" w:rsidRDefault="00F009E6" w:rsidP="00F009E6">
      <w:pPr>
        <w:rPr>
          <w:sz w:val="28"/>
          <w:szCs w:val="28"/>
        </w:rPr>
      </w:pPr>
      <w:r>
        <w:rPr>
          <w:sz w:val="28"/>
          <w:szCs w:val="28"/>
        </w:rPr>
        <w:t>Uchwała przyjęta została  jednogłośnie w obecności 13 radnych. Wykaz imiennego głosowania przedstawia się następująco:</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13</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070BAF" w:rsidRDefault="00070BAF" w:rsidP="004A5AA5">
      <w:pPr>
        <w:pStyle w:val="Nagwek2"/>
      </w:pPr>
    </w:p>
    <w:p w:rsidR="001F07B1" w:rsidRDefault="004A5AA5" w:rsidP="004A5AA5">
      <w:pPr>
        <w:pStyle w:val="Nagwek2"/>
      </w:pPr>
      <w:proofErr w:type="spellStart"/>
      <w:r>
        <w:t>Ad.</w:t>
      </w:r>
      <w:r w:rsidR="00F009E6">
        <w:t>pkt</w:t>
      </w:r>
      <w:proofErr w:type="spellEnd"/>
      <w:r w:rsidR="00F009E6">
        <w:t xml:space="preserve"> 14.</w:t>
      </w:r>
      <w:r>
        <w:t xml:space="preserve"> Podjęcie uchwały w sprawie terminu, częstotliwości i trybu uiszczania opłaty za gospodarowanie odpadami komunalnymi.</w:t>
      </w:r>
    </w:p>
    <w:p w:rsidR="00F009E6" w:rsidRDefault="00F009E6" w:rsidP="00DB3BCF">
      <w:pPr>
        <w:jc w:val="both"/>
        <w:rPr>
          <w:sz w:val="28"/>
          <w:szCs w:val="28"/>
        </w:rPr>
      </w:pPr>
      <w:r>
        <w:tab/>
      </w:r>
      <w:r w:rsidRPr="00F009E6">
        <w:rPr>
          <w:b/>
          <w:sz w:val="28"/>
          <w:szCs w:val="28"/>
        </w:rPr>
        <w:t xml:space="preserve">Pan Przewodniczący </w:t>
      </w:r>
      <w:r>
        <w:rPr>
          <w:b/>
          <w:sz w:val="28"/>
          <w:szCs w:val="28"/>
        </w:rPr>
        <w:t xml:space="preserve">Rady – </w:t>
      </w:r>
      <w:r>
        <w:rPr>
          <w:sz w:val="28"/>
          <w:szCs w:val="28"/>
        </w:rPr>
        <w:t>zwrócił się o przegłosowanie uchwały nr XII/ 105/2019 w sprawie terminu , częstotliwości i trybu uiszczania opłaty za gospodarowanie odpadami komunalnymi – treść uchwały w załączeniu.</w:t>
      </w:r>
    </w:p>
    <w:p w:rsidR="00617515" w:rsidRPr="00F009E6" w:rsidRDefault="00A07B3F" w:rsidP="00F009E6">
      <w:pPr>
        <w:rPr>
          <w:sz w:val="28"/>
          <w:szCs w:val="28"/>
        </w:rPr>
      </w:pPr>
      <w:r>
        <w:rPr>
          <w:sz w:val="28"/>
          <w:szCs w:val="28"/>
        </w:rPr>
        <w:t>Uchwała przyjęta została jednogłośnie w obecności 13 radnych. Wykaz imiennego głosowania przedstawia się następująco:</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lastRenderedPageBreak/>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13</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4A5AA5" w:rsidP="00DB3BCF">
      <w:pPr>
        <w:pStyle w:val="Nagwek2"/>
        <w:jc w:val="both"/>
      </w:pPr>
      <w:proofErr w:type="spellStart"/>
      <w:r>
        <w:t>Ad.</w:t>
      </w:r>
      <w:r w:rsidR="00784F1E">
        <w:t>pkt</w:t>
      </w:r>
      <w:proofErr w:type="spellEnd"/>
      <w:r w:rsidR="00784F1E">
        <w:t xml:space="preserve"> 15.</w:t>
      </w:r>
      <w:r>
        <w:t xml:space="preserve"> Podjęcie uchwały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070BAF" w:rsidRDefault="00070BAF" w:rsidP="00DB3BCF">
      <w:pPr>
        <w:jc w:val="both"/>
        <w:rPr>
          <w:sz w:val="28"/>
          <w:szCs w:val="28"/>
        </w:rPr>
      </w:pPr>
      <w:r>
        <w:tab/>
      </w:r>
      <w:r w:rsidRPr="00070BAF">
        <w:rPr>
          <w:b/>
          <w:sz w:val="28"/>
          <w:szCs w:val="28"/>
        </w:rPr>
        <w:t xml:space="preserve">Pan Przewodniczący Rady </w:t>
      </w:r>
      <w:r>
        <w:rPr>
          <w:b/>
          <w:sz w:val="28"/>
          <w:szCs w:val="28"/>
        </w:rPr>
        <w:t>–</w:t>
      </w:r>
      <w:r w:rsidRPr="00070BAF">
        <w:rPr>
          <w:b/>
          <w:sz w:val="28"/>
          <w:szCs w:val="28"/>
        </w:rPr>
        <w:t xml:space="preserve"> </w:t>
      </w:r>
      <w:r w:rsidRPr="001F06EB">
        <w:rPr>
          <w:sz w:val="28"/>
          <w:szCs w:val="28"/>
        </w:rPr>
        <w:t xml:space="preserve">zwrócił się o przegłosowanie </w:t>
      </w:r>
      <w:r w:rsidR="001F06EB">
        <w:rPr>
          <w:sz w:val="28"/>
          <w:szCs w:val="28"/>
        </w:rPr>
        <w:t>uchwały nr XII/106/2019 w sprawie szczegółowego sposobu i zakresu świadczenia usług w zakresie odbierania odpadów komunalnych od właścicieli nieruchomości  i zagospodarowania tych odpadów, w zamian za uiszczoną  przez właściciela nieruchomości opłatę za gospodarowanie odpadami komunalnymi – treść uchwały w załączeniu.</w:t>
      </w:r>
    </w:p>
    <w:p w:rsidR="00DC6829" w:rsidRPr="00DC6829" w:rsidRDefault="00DC6829" w:rsidP="00070BAF">
      <w:pPr>
        <w:rPr>
          <w:sz w:val="28"/>
          <w:szCs w:val="28"/>
        </w:rPr>
      </w:pPr>
      <w:r>
        <w:rPr>
          <w:sz w:val="28"/>
          <w:szCs w:val="28"/>
        </w:rPr>
        <w:t>Uchwała przyjęta została jednogłoś</w:t>
      </w:r>
      <w:r w:rsidRPr="00DC6829">
        <w:rPr>
          <w:sz w:val="28"/>
          <w:szCs w:val="28"/>
        </w:rPr>
        <w:t>nie w obecności</w:t>
      </w:r>
      <w:r>
        <w:rPr>
          <w:sz w:val="28"/>
          <w:szCs w:val="28"/>
        </w:rPr>
        <w:t xml:space="preserve"> 13 radnych. Wykaz imiennego głosowania przedstawia się następująco:</w:t>
      </w:r>
    </w:p>
    <w:p w:rsidR="00070BAF" w:rsidRPr="00070BAF" w:rsidRDefault="00070BAF" w:rsidP="00070BAF"/>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lastRenderedPageBreak/>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13</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4A5AA5" w:rsidP="00DF576C">
      <w:pPr>
        <w:pStyle w:val="Nagwek2"/>
        <w:jc w:val="both"/>
      </w:pPr>
      <w:proofErr w:type="spellStart"/>
      <w:r>
        <w:t>Ad.</w:t>
      </w:r>
      <w:r w:rsidR="00B51A16">
        <w:t>pkt</w:t>
      </w:r>
      <w:proofErr w:type="spellEnd"/>
      <w:r w:rsidR="00B51A16">
        <w:t xml:space="preserve">  16.</w:t>
      </w:r>
      <w:r>
        <w:t xml:space="preserve"> Podjęcie uchwały w sprawie wyboru metody ustalania oraz stawki opłaty za gospodarowanie odpadami komunalnymi oraz zwolnienie w części opłaty za  gospodarowanie odpadami komunalnymi właścicieli nieruchomości zabudowanych budynkami mieszkalnymi jednorodzinnymi kompostujących bioodpady stanowiące odpady komunalne w kompostowniku przydomowym na terenie gminy Kałuszyn.</w:t>
      </w:r>
    </w:p>
    <w:p w:rsidR="00671144" w:rsidRPr="00671144" w:rsidRDefault="00671144" w:rsidP="00A6561F">
      <w:pPr>
        <w:jc w:val="both"/>
        <w:rPr>
          <w:sz w:val="28"/>
          <w:szCs w:val="28"/>
        </w:rPr>
      </w:pPr>
      <w:r>
        <w:tab/>
      </w:r>
      <w:r>
        <w:rPr>
          <w:b/>
          <w:sz w:val="28"/>
          <w:szCs w:val="28"/>
        </w:rPr>
        <w:t xml:space="preserve">Pan Burmistrz – </w:t>
      </w:r>
      <w:r>
        <w:rPr>
          <w:sz w:val="28"/>
          <w:szCs w:val="28"/>
        </w:rPr>
        <w:t>podał, że w</w:t>
      </w:r>
      <w:r w:rsidR="00A6561F">
        <w:rPr>
          <w:sz w:val="28"/>
          <w:szCs w:val="28"/>
        </w:rPr>
        <w:t xml:space="preserve"> przesłanym  </w:t>
      </w:r>
      <w:r>
        <w:rPr>
          <w:sz w:val="28"/>
          <w:szCs w:val="28"/>
        </w:rPr>
        <w:t xml:space="preserve"> w/w </w:t>
      </w:r>
      <w:r w:rsidR="00A6561F">
        <w:rPr>
          <w:sz w:val="28"/>
          <w:szCs w:val="28"/>
        </w:rPr>
        <w:t xml:space="preserve">projekcie </w:t>
      </w:r>
      <w:r>
        <w:rPr>
          <w:sz w:val="28"/>
          <w:szCs w:val="28"/>
        </w:rPr>
        <w:t xml:space="preserve">uchwały </w:t>
      </w:r>
      <w:r w:rsidR="00A6561F">
        <w:rPr>
          <w:sz w:val="28"/>
          <w:szCs w:val="28"/>
        </w:rPr>
        <w:t xml:space="preserve">w </w:t>
      </w:r>
      <w:r w:rsidR="00A6561F">
        <w:rPr>
          <w:rFonts w:cs="Times New Roman"/>
          <w:sz w:val="28"/>
          <w:szCs w:val="28"/>
        </w:rPr>
        <w:t>§</w:t>
      </w:r>
      <w:r w:rsidR="00A6561F">
        <w:rPr>
          <w:sz w:val="28"/>
          <w:szCs w:val="28"/>
        </w:rPr>
        <w:t xml:space="preserve"> 2 punkt 1 </w:t>
      </w:r>
      <w:r>
        <w:rPr>
          <w:sz w:val="28"/>
          <w:szCs w:val="28"/>
        </w:rPr>
        <w:t xml:space="preserve">w miejscu wykropkowanym wpisujemy  kwotę 17,50 zł </w:t>
      </w:r>
      <w:r w:rsidR="00A6561F">
        <w:rPr>
          <w:sz w:val="28"/>
          <w:szCs w:val="28"/>
        </w:rPr>
        <w:t xml:space="preserve">, w punkcie 2  wykreślamy trzykrotność i wpisujemy dwukrotność oraz w punkcie 3 wpisujemy 1 zł. </w:t>
      </w:r>
    </w:p>
    <w:p w:rsidR="00DF576C" w:rsidRDefault="00DF576C" w:rsidP="004A7823">
      <w:pPr>
        <w:jc w:val="both"/>
        <w:rPr>
          <w:sz w:val="28"/>
          <w:szCs w:val="28"/>
        </w:rPr>
      </w:pPr>
      <w:r>
        <w:rPr>
          <w:b/>
          <w:sz w:val="28"/>
          <w:szCs w:val="28"/>
        </w:rPr>
        <w:tab/>
        <w:t xml:space="preserve">Pan Przewodniczący Rady – </w:t>
      </w:r>
      <w:r>
        <w:rPr>
          <w:sz w:val="28"/>
          <w:szCs w:val="28"/>
        </w:rPr>
        <w:t>zwrócił się o przegłosowanie uch</w:t>
      </w:r>
      <w:r w:rsidR="004A7823">
        <w:rPr>
          <w:sz w:val="28"/>
          <w:szCs w:val="28"/>
        </w:rPr>
        <w:t>w</w:t>
      </w:r>
      <w:r>
        <w:rPr>
          <w:sz w:val="28"/>
          <w:szCs w:val="28"/>
        </w:rPr>
        <w:t xml:space="preserve">ały nr XII/107/2019 </w:t>
      </w:r>
      <w:r w:rsidR="004A7823">
        <w:rPr>
          <w:sz w:val="28"/>
          <w:szCs w:val="28"/>
        </w:rPr>
        <w:t xml:space="preserve"> w sprawie wyboru metody ustalania oraz stawki opłaty za gospodarowanie odpadami komunalnymi oraz zwolnienie w części  opłaty za gospodarowanie odpadami komunalnymi właścicieli nieruchomości zabudowanych budynkami mieszkalnymi jednorodzinnymi  kompostujących bioodpady  stanowiące odpady  komunalne w kompostowniku przydomowym na terenie gminy Kałuszyn – treść uchwały w załączeniu.</w:t>
      </w:r>
    </w:p>
    <w:p w:rsidR="004A7823" w:rsidRDefault="004A7823" w:rsidP="004A7823">
      <w:pPr>
        <w:jc w:val="both"/>
        <w:rPr>
          <w:sz w:val="28"/>
          <w:szCs w:val="28"/>
        </w:rPr>
      </w:pPr>
      <w:r>
        <w:rPr>
          <w:sz w:val="28"/>
          <w:szCs w:val="28"/>
        </w:rPr>
        <w:t>Uchwała przyj</w:t>
      </w:r>
      <w:r w:rsidR="00A6561F">
        <w:rPr>
          <w:sz w:val="28"/>
          <w:szCs w:val="28"/>
        </w:rPr>
        <w:t>ęta została 12 głosami za i 1 gł</w:t>
      </w:r>
      <w:r>
        <w:rPr>
          <w:sz w:val="28"/>
          <w:szCs w:val="28"/>
        </w:rPr>
        <w:t xml:space="preserve">osie wstrzymującym się. Wykaz imiennego głosowania przedstawia się </w:t>
      </w:r>
      <w:r w:rsidR="00A6561F">
        <w:rPr>
          <w:sz w:val="28"/>
          <w:szCs w:val="28"/>
        </w:rPr>
        <w:t>następują</w:t>
      </w:r>
      <w:r>
        <w:rPr>
          <w:sz w:val="28"/>
          <w:szCs w:val="28"/>
        </w:rPr>
        <w:t>co:</w:t>
      </w:r>
    </w:p>
    <w:p w:rsidR="004A7823" w:rsidRPr="00DF576C" w:rsidRDefault="004A7823" w:rsidP="004A7823">
      <w:pPr>
        <w:jc w:val="both"/>
        <w:rPr>
          <w:sz w:val="28"/>
          <w:szCs w:val="28"/>
        </w:rPr>
      </w:pP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7823">
            <w:pPr>
              <w:jc w:val="both"/>
              <w:rPr>
                <w:b/>
                <w:i/>
              </w:rPr>
            </w:pPr>
            <w:r w:rsidRPr="001F07B1">
              <w:rPr>
                <w:b/>
                <w:i/>
              </w:rPr>
              <w:t>Nazwisko i imię</w:t>
            </w:r>
          </w:p>
        </w:tc>
        <w:tc>
          <w:tcPr>
            <w:tcW w:w="4531" w:type="dxa"/>
          </w:tcPr>
          <w:p w:rsidR="004A5AA5" w:rsidRPr="001F07B1" w:rsidRDefault="004A5AA5" w:rsidP="004A7823">
            <w:pPr>
              <w:jc w:val="both"/>
              <w:rPr>
                <w:b/>
                <w:i/>
              </w:rPr>
            </w:pPr>
            <w:r>
              <w:rPr>
                <w:b/>
                <w:i/>
              </w:rPr>
              <w:t>Głosowanie</w:t>
            </w:r>
          </w:p>
        </w:tc>
      </w:tr>
      <w:tr w:rsidR="004A5AA5" w:rsidTr="004A5AA5">
        <w:tc>
          <w:tcPr>
            <w:tcW w:w="4531" w:type="dxa"/>
          </w:tcPr>
          <w:p w:rsidR="004A5AA5" w:rsidRPr="004A5AA5" w:rsidRDefault="004A5AA5" w:rsidP="004A7823">
            <w:pPr>
              <w:jc w:val="both"/>
            </w:pPr>
            <w:r>
              <w:t>CUDNA Jadwiga</w:t>
            </w:r>
          </w:p>
        </w:tc>
        <w:tc>
          <w:tcPr>
            <w:tcW w:w="4531" w:type="dxa"/>
          </w:tcPr>
          <w:p w:rsidR="004A5AA5" w:rsidRPr="004A5AA5" w:rsidRDefault="004A5AA5" w:rsidP="004A7823">
            <w:pPr>
              <w:jc w:val="both"/>
            </w:pPr>
            <w:r>
              <w:t>ZA</w:t>
            </w:r>
          </w:p>
        </w:tc>
      </w:tr>
      <w:tr w:rsidR="004A5AA5" w:rsidTr="004A5AA5">
        <w:tc>
          <w:tcPr>
            <w:tcW w:w="4531" w:type="dxa"/>
          </w:tcPr>
          <w:p w:rsidR="004A5AA5" w:rsidRPr="004A5AA5" w:rsidRDefault="004A5AA5" w:rsidP="004A5AA5">
            <w:r>
              <w:lastRenderedPageBreak/>
              <w:t>GÓJSKA Elżbieta Stanisława</w:t>
            </w:r>
          </w:p>
        </w:tc>
        <w:tc>
          <w:tcPr>
            <w:tcW w:w="4531" w:type="dxa"/>
          </w:tcPr>
          <w:p w:rsidR="004A5AA5" w:rsidRPr="004A5AA5" w:rsidRDefault="004A5AA5" w:rsidP="004A5AA5">
            <w:r>
              <w:t>WSTRZYMUJE SIĘ</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12</w:t>
            </w:r>
          </w:p>
        </w:tc>
        <w:tc>
          <w:tcPr>
            <w:tcW w:w="3021" w:type="dxa"/>
          </w:tcPr>
          <w:p w:rsidR="004A5AA5" w:rsidRPr="004A5AA5" w:rsidRDefault="004A5AA5" w:rsidP="004A5AA5">
            <w:pPr>
              <w:rPr>
                <w:b/>
              </w:rPr>
            </w:pPr>
            <w:r w:rsidRPr="004A5AA5">
              <w:rPr>
                <w:b/>
              </w:rPr>
              <w:t>92.31%</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1</w:t>
            </w:r>
          </w:p>
        </w:tc>
        <w:tc>
          <w:tcPr>
            <w:tcW w:w="3021" w:type="dxa"/>
          </w:tcPr>
          <w:p w:rsidR="004A5AA5" w:rsidRPr="004A5AA5" w:rsidRDefault="004A5AA5" w:rsidP="004A5AA5">
            <w:pPr>
              <w:rPr>
                <w:b/>
              </w:rPr>
            </w:pPr>
            <w:r w:rsidRPr="004A5AA5">
              <w:rPr>
                <w:b/>
              </w:rPr>
              <w:t>7.69%</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4A5AA5" w:rsidP="004A5AA5">
      <w:pPr>
        <w:pStyle w:val="Nagwek2"/>
      </w:pPr>
      <w:r>
        <w:t xml:space="preserve">Ad. </w:t>
      </w:r>
      <w:r w:rsidR="007A720B">
        <w:t>pkt 17.</w:t>
      </w:r>
      <w:r>
        <w:t xml:space="preserve"> Podjęcie uchwały w sprawie zniesienia statusu pomnika przyrody.</w:t>
      </w:r>
    </w:p>
    <w:p w:rsidR="00A6561F" w:rsidRDefault="00A6561F" w:rsidP="002E11E6">
      <w:pPr>
        <w:jc w:val="both"/>
        <w:rPr>
          <w:sz w:val="28"/>
          <w:szCs w:val="28"/>
        </w:rPr>
      </w:pPr>
      <w:r w:rsidRPr="00A6561F">
        <w:rPr>
          <w:sz w:val="28"/>
          <w:szCs w:val="28"/>
        </w:rPr>
        <w:tab/>
      </w:r>
      <w:r w:rsidRPr="00A6561F">
        <w:rPr>
          <w:b/>
          <w:sz w:val="28"/>
          <w:szCs w:val="28"/>
        </w:rPr>
        <w:t xml:space="preserve">Pan Burmistrz </w:t>
      </w:r>
      <w:r>
        <w:rPr>
          <w:b/>
          <w:sz w:val="28"/>
          <w:szCs w:val="28"/>
        </w:rPr>
        <w:t xml:space="preserve">– </w:t>
      </w:r>
      <w:r>
        <w:rPr>
          <w:sz w:val="28"/>
          <w:szCs w:val="28"/>
        </w:rPr>
        <w:t>podał, że na terenie wsi Leonów znajdują się dwa pomniki przyrody. Są to dwa dęby o nazwie „Bolek” i „Lolek”. Jedno z tych drzew obumarło</w:t>
      </w:r>
      <w:r w:rsidR="00760D9C">
        <w:rPr>
          <w:sz w:val="28"/>
          <w:szCs w:val="28"/>
        </w:rPr>
        <w:t xml:space="preserve">. Drzewa </w:t>
      </w:r>
      <w:r w:rsidR="00F94DB0">
        <w:rPr>
          <w:sz w:val="28"/>
          <w:szCs w:val="28"/>
        </w:rPr>
        <w:t xml:space="preserve"> znajdują się na prywatnej posesji. Właściciel nieruchomości zgłosił, że jeden z tych dębów  jest spróchniały. Konar dębu spadł na jego garaż i uszkodził budynek. W związku z tym</w:t>
      </w:r>
      <w:r w:rsidR="002E11E6">
        <w:rPr>
          <w:sz w:val="28"/>
          <w:szCs w:val="28"/>
        </w:rPr>
        <w:t xml:space="preserve">, ponieważ dąb jest pomnikiem przyrody, </w:t>
      </w:r>
      <w:r w:rsidR="00F94DB0">
        <w:rPr>
          <w:sz w:val="28"/>
          <w:szCs w:val="28"/>
        </w:rPr>
        <w:t xml:space="preserve"> </w:t>
      </w:r>
      <w:r w:rsidR="009F4D47">
        <w:rPr>
          <w:sz w:val="28"/>
          <w:szCs w:val="28"/>
        </w:rPr>
        <w:t xml:space="preserve"> wystąpiono do </w:t>
      </w:r>
      <w:r w:rsidR="002E11E6">
        <w:rPr>
          <w:sz w:val="28"/>
          <w:szCs w:val="28"/>
        </w:rPr>
        <w:t xml:space="preserve"> Regionalnej Dyrekcji Ochrony Środowiska , o wyrażenie zgody na usunięcie   dębu. Po wykonaniu ekspertyzy</w:t>
      </w:r>
      <w:r w:rsidR="00F9683D">
        <w:rPr>
          <w:sz w:val="28"/>
          <w:szCs w:val="28"/>
        </w:rPr>
        <w:t xml:space="preserve"> dendrologicznej , która potwierdziła, że drzewo</w:t>
      </w:r>
      <w:r w:rsidR="00C86A73">
        <w:rPr>
          <w:sz w:val="28"/>
          <w:szCs w:val="28"/>
        </w:rPr>
        <w:t xml:space="preserve"> jest spróchniałe i stwarza niebezpieczeństwo regionalna Dyrekcja ochrony Środowiska wyraziła zgodę na usunięcie drzewa. Przed wydaniem decyzji na ścięcie w/w dębu Rada musi  podjąć uchwałę w sprawie zniesienia statusu pomnika przyrody.</w:t>
      </w:r>
    </w:p>
    <w:p w:rsidR="00C86A73" w:rsidRDefault="00C86A73" w:rsidP="002E11E6">
      <w:pPr>
        <w:jc w:val="both"/>
        <w:rPr>
          <w:sz w:val="28"/>
          <w:szCs w:val="28"/>
        </w:rPr>
      </w:pPr>
      <w:r>
        <w:rPr>
          <w:sz w:val="28"/>
          <w:szCs w:val="28"/>
        </w:rPr>
        <w:tab/>
      </w:r>
      <w:r>
        <w:rPr>
          <w:b/>
          <w:sz w:val="28"/>
          <w:szCs w:val="28"/>
        </w:rPr>
        <w:t xml:space="preserve">Pan Przewodniczący Rady – </w:t>
      </w:r>
      <w:r>
        <w:rPr>
          <w:sz w:val="28"/>
          <w:szCs w:val="28"/>
        </w:rPr>
        <w:t>zwrócił się o przegłosowanie  uchwały nr XII/108/2019 w sprawie zniesienia statusu pomnika przyrody – treść uchwały w załączeniu.</w:t>
      </w:r>
    </w:p>
    <w:p w:rsidR="00C86A73" w:rsidRPr="00C86A73" w:rsidRDefault="00C86A73" w:rsidP="002E11E6">
      <w:pPr>
        <w:jc w:val="both"/>
        <w:rPr>
          <w:sz w:val="28"/>
          <w:szCs w:val="28"/>
        </w:rPr>
      </w:pPr>
      <w:r>
        <w:rPr>
          <w:sz w:val="28"/>
          <w:szCs w:val="28"/>
        </w:rPr>
        <w:t>Uchwała przyjęta została jednogłośnie w obecności 13 radnych. Wykaz imiennego głosowania przedstawia się następująco:</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lastRenderedPageBreak/>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13</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4A5AA5" w:rsidP="004A5AA5">
      <w:pPr>
        <w:pStyle w:val="Nagwek2"/>
      </w:pPr>
      <w:proofErr w:type="spellStart"/>
      <w:r>
        <w:t>Ad.</w:t>
      </w:r>
      <w:r w:rsidR="00D871E0">
        <w:t>pkt</w:t>
      </w:r>
      <w:proofErr w:type="spellEnd"/>
      <w:r w:rsidR="00D871E0">
        <w:t xml:space="preserve">  18. </w:t>
      </w:r>
      <w:r>
        <w:t>Podjęcie uchwały w sprawie wyrażenia zgody na nabycie nieruchomości.</w:t>
      </w:r>
    </w:p>
    <w:p w:rsidR="00D871E0" w:rsidRDefault="00D871E0" w:rsidP="007E131A">
      <w:pPr>
        <w:jc w:val="both"/>
        <w:rPr>
          <w:sz w:val="28"/>
          <w:szCs w:val="28"/>
        </w:rPr>
      </w:pPr>
      <w:r>
        <w:rPr>
          <w:sz w:val="28"/>
          <w:szCs w:val="28"/>
        </w:rPr>
        <w:tab/>
      </w:r>
      <w:r w:rsidR="002F3038">
        <w:rPr>
          <w:b/>
          <w:sz w:val="28"/>
          <w:szCs w:val="28"/>
        </w:rPr>
        <w:t xml:space="preserve">Pan Burmistrz – </w:t>
      </w:r>
      <w:r w:rsidR="002F3038">
        <w:rPr>
          <w:sz w:val="28"/>
          <w:szCs w:val="28"/>
        </w:rPr>
        <w:t xml:space="preserve">podał, że  zgodnie z uchwałą  mieszkańców wsi Abramy ze środków Funduszu Sołeckiego zaplanowano zakup terenu  w tej wsi o powierzchni  1500 m2 </w:t>
      </w:r>
      <w:r w:rsidR="007E131A">
        <w:rPr>
          <w:sz w:val="28"/>
          <w:szCs w:val="28"/>
        </w:rPr>
        <w:t>za cenę 12</w:t>
      </w:r>
      <w:r w:rsidR="00692746">
        <w:rPr>
          <w:sz w:val="28"/>
          <w:szCs w:val="28"/>
        </w:rPr>
        <w:t xml:space="preserve"> zł za m2. Teren przeznaczony zostanie na urządzenie placu zabaw dla dzieci. </w:t>
      </w:r>
      <w:r w:rsidR="00302C07">
        <w:rPr>
          <w:sz w:val="28"/>
          <w:szCs w:val="28"/>
        </w:rPr>
        <w:t xml:space="preserve">Zgodnie z obowiązującymi przepisami </w:t>
      </w:r>
      <w:r w:rsidR="007E131A">
        <w:rPr>
          <w:sz w:val="28"/>
          <w:szCs w:val="28"/>
        </w:rPr>
        <w:t xml:space="preserve">burmistrz  może nabyć nieruchomość na rzecz gminy po uprzednim wyrażeniu zgody przez Rade Gminy. </w:t>
      </w:r>
    </w:p>
    <w:p w:rsidR="007E131A" w:rsidRDefault="007E131A" w:rsidP="007E131A">
      <w:pPr>
        <w:jc w:val="both"/>
        <w:rPr>
          <w:sz w:val="28"/>
          <w:szCs w:val="28"/>
        </w:rPr>
      </w:pPr>
      <w:r>
        <w:rPr>
          <w:sz w:val="28"/>
          <w:szCs w:val="28"/>
        </w:rPr>
        <w:tab/>
      </w:r>
      <w:r>
        <w:rPr>
          <w:b/>
          <w:sz w:val="28"/>
          <w:szCs w:val="28"/>
        </w:rPr>
        <w:t xml:space="preserve">Pan Przewodniczący Rady – </w:t>
      </w:r>
      <w:r>
        <w:rPr>
          <w:sz w:val="28"/>
          <w:szCs w:val="28"/>
        </w:rPr>
        <w:t>zwrócił się o przegłosowanie uchwały nr XII/109/2019 w sprawie wyrażenia zgody na nabycie nieruchomości – treść uchwały w załączeniu.</w:t>
      </w:r>
    </w:p>
    <w:p w:rsidR="007E131A" w:rsidRPr="007E131A" w:rsidRDefault="007E131A" w:rsidP="007E131A">
      <w:pPr>
        <w:jc w:val="both"/>
        <w:rPr>
          <w:sz w:val="28"/>
          <w:szCs w:val="28"/>
        </w:rPr>
      </w:pPr>
      <w:r>
        <w:rPr>
          <w:sz w:val="28"/>
          <w:szCs w:val="28"/>
        </w:rPr>
        <w:t xml:space="preserve">Uchwała przyjęta została jednogłośnie w obecności 13 radnych. Wykaz imiennego głosowania przedstawia się </w:t>
      </w:r>
      <w:r w:rsidR="00DB3BCF">
        <w:rPr>
          <w:sz w:val="28"/>
          <w:szCs w:val="28"/>
        </w:rPr>
        <w:t>następują</w:t>
      </w:r>
      <w:r>
        <w:rPr>
          <w:sz w:val="28"/>
          <w:szCs w:val="28"/>
        </w:rPr>
        <w:t>co:</w:t>
      </w:r>
    </w:p>
    <w:p w:rsidR="00692746" w:rsidRPr="002F3038" w:rsidRDefault="00692746" w:rsidP="00D871E0">
      <w:pPr>
        <w:rPr>
          <w:sz w:val="28"/>
          <w:szCs w:val="28"/>
        </w:rPr>
      </w:pPr>
      <w:r>
        <w:rPr>
          <w:sz w:val="28"/>
          <w:szCs w:val="28"/>
        </w:rPr>
        <w:tab/>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lastRenderedPageBreak/>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13</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4A5AA5" w:rsidP="004A5AA5">
      <w:pPr>
        <w:pStyle w:val="Nagwek2"/>
      </w:pPr>
      <w:r>
        <w:t xml:space="preserve">Ad. </w:t>
      </w:r>
      <w:r w:rsidR="00E9477A">
        <w:t>pkt 19.</w:t>
      </w:r>
      <w:r>
        <w:t xml:space="preserve"> Podjęcie uchwały w sprawie ustalenia wysokości ekwiwalentu pieniężnego dla członka Ochotniczej Straży Pożarnej.</w:t>
      </w:r>
    </w:p>
    <w:p w:rsidR="007E131A" w:rsidRDefault="007E131A" w:rsidP="00E9477A">
      <w:pPr>
        <w:jc w:val="both"/>
        <w:rPr>
          <w:sz w:val="28"/>
          <w:szCs w:val="28"/>
        </w:rPr>
      </w:pPr>
      <w:r>
        <w:tab/>
      </w:r>
      <w:r w:rsidRPr="00E9477A">
        <w:rPr>
          <w:b/>
          <w:sz w:val="28"/>
          <w:szCs w:val="28"/>
        </w:rPr>
        <w:t xml:space="preserve">Pani Z-ca Burmistrza </w:t>
      </w:r>
      <w:r w:rsidR="00E9477A">
        <w:rPr>
          <w:b/>
          <w:sz w:val="28"/>
          <w:szCs w:val="28"/>
        </w:rPr>
        <w:t>–</w:t>
      </w:r>
      <w:r w:rsidRPr="00E9477A">
        <w:rPr>
          <w:b/>
          <w:sz w:val="28"/>
          <w:szCs w:val="28"/>
        </w:rPr>
        <w:t xml:space="preserve"> </w:t>
      </w:r>
      <w:r w:rsidR="00E9477A">
        <w:rPr>
          <w:sz w:val="28"/>
          <w:szCs w:val="28"/>
        </w:rPr>
        <w:t>podała, że w/w projekt  uchwały przygotowany został na wniosek Komendanta Gminnego Ochotniczej Straży Pożarnej, który jest jednocześnie radnym Rady Miejskiej. We wniosku Komendant Gminny OSP wnioskuje podwyższenie ekwiwalentu dla członków OSP  za udział w  działaniach ratowniczych do kwoty 20 zł za godzinę i  10 zł za godzinę za udział w szkoleniu. Maksymalna  stawka za godzinę  udziału w działaniach ratowniczych wynosi  28,29 zł. Ekwiwalent dla członków OSP wypłacany jest z budżetu gminy.</w:t>
      </w:r>
    </w:p>
    <w:p w:rsidR="00BF0349" w:rsidRDefault="00BF0349" w:rsidP="00E9477A">
      <w:pPr>
        <w:jc w:val="both"/>
        <w:rPr>
          <w:sz w:val="28"/>
          <w:szCs w:val="28"/>
        </w:rPr>
      </w:pPr>
      <w:r>
        <w:rPr>
          <w:sz w:val="28"/>
          <w:szCs w:val="28"/>
        </w:rPr>
        <w:tab/>
      </w:r>
      <w:r>
        <w:rPr>
          <w:b/>
          <w:sz w:val="28"/>
          <w:szCs w:val="28"/>
        </w:rPr>
        <w:t xml:space="preserve">Pan Burmistrz – </w:t>
      </w:r>
      <w:r>
        <w:rPr>
          <w:sz w:val="28"/>
          <w:szCs w:val="28"/>
        </w:rPr>
        <w:t xml:space="preserve">w uzupełnieniu wypowiedzi Pani </w:t>
      </w:r>
      <w:r w:rsidR="004E786C">
        <w:rPr>
          <w:sz w:val="28"/>
          <w:szCs w:val="28"/>
        </w:rPr>
        <w:t>Z-</w:t>
      </w:r>
      <w:proofErr w:type="spellStart"/>
      <w:r w:rsidR="004E786C">
        <w:rPr>
          <w:sz w:val="28"/>
          <w:szCs w:val="28"/>
        </w:rPr>
        <w:t>cy</w:t>
      </w:r>
      <w:proofErr w:type="spellEnd"/>
      <w:r w:rsidR="004E786C">
        <w:rPr>
          <w:sz w:val="28"/>
          <w:szCs w:val="28"/>
        </w:rPr>
        <w:t xml:space="preserve"> Burmistrza podał, że dotychczas członkowie  OSP otrzymywali ekwiwalent w wysokości  15 zł za godzinę udziału  w działaniach ratowniczych i 5 zł za godzinę udziału w szkoleniu. Obecnie proponuje się 20 zł za godzinę  udziału w  działaniach ratowniczych i 10 zł za godzinę udziału w szkoleniu.</w:t>
      </w:r>
    </w:p>
    <w:p w:rsidR="004E786C" w:rsidRDefault="004E786C" w:rsidP="00E9477A">
      <w:pPr>
        <w:jc w:val="both"/>
        <w:rPr>
          <w:sz w:val="28"/>
          <w:szCs w:val="28"/>
        </w:rPr>
      </w:pPr>
      <w:r>
        <w:rPr>
          <w:sz w:val="28"/>
          <w:szCs w:val="28"/>
        </w:rPr>
        <w:tab/>
      </w:r>
      <w:r>
        <w:rPr>
          <w:b/>
          <w:sz w:val="28"/>
          <w:szCs w:val="28"/>
        </w:rPr>
        <w:t xml:space="preserve">Pan Przewodniczący Rady – </w:t>
      </w:r>
      <w:r>
        <w:rPr>
          <w:sz w:val="28"/>
          <w:szCs w:val="28"/>
        </w:rPr>
        <w:t>zwrócił się o przegłosowanie uchwały nr XII/110/2019 w sprawie ustalenia wysokości ekwiwalentu pieniężnego dla członków ochotniczej straży pożarnej – treść uchwały w załączeniu.</w:t>
      </w:r>
    </w:p>
    <w:p w:rsidR="004E786C" w:rsidRPr="004E786C" w:rsidRDefault="004E786C" w:rsidP="00E9477A">
      <w:pPr>
        <w:jc w:val="both"/>
        <w:rPr>
          <w:sz w:val="28"/>
          <w:szCs w:val="28"/>
        </w:rPr>
      </w:pPr>
      <w:r>
        <w:rPr>
          <w:sz w:val="28"/>
          <w:szCs w:val="28"/>
        </w:rPr>
        <w:t>Uchwała przyjęta została jednogłośnie w obecności 13 radnych. Wykaz imiennego głosowania przedstawia się następująco:</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lastRenderedPageBreak/>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13</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D7510C" w:rsidP="004A5AA5">
      <w:pPr>
        <w:pStyle w:val="Nagwek2"/>
      </w:pPr>
      <w:r>
        <w:t>Ad. pkt 20.</w:t>
      </w:r>
      <w:r w:rsidR="004A5AA5">
        <w:t xml:space="preserve"> Podjęcie uchwały w sprawie przyjęcia i przekazania do organu regulacyjnego projektu regulaminu dostarczania wody i odprowadzania ścieków na terenie gminy Kałuszyn.</w:t>
      </w:r>
    </w:p>
    <w:p w:rsidR="00D7510C" w:rsidRDefault="00D7510C" w:rsidP="00DB3BCF">
      <w:pPr>
        <w:jc w:val="both"/>
        <w:rPr>
          <w:sz w:val="28"/>
          <w:szCs w:val="28"/>
        </w:rPr>
      </w:pPr>
      <w:r>
        <w:tab/>
      </w:r>
      <w:r w:rsidRPr="00D7510C">
        <w:rPr>
          <w:b/>
          <w:sz w:val="28"/>
          <w:szCs w:val="28"/>
        </w:rPr>
        <w:t xml:space="preserve">Pan </w:t>
      </w:r>
      <w:r>
        <w:rPr>
          <w:b/>
          <w:sz w:val="28"/>
          <w:szCs w:val="28"/>
        </w:rPr>
        <w:t xml:space="preserve">Burmistrz </w:t>
      </w:r>
      <w:r w:rsidR="003800E5">
        <w:rPr>
          <w:b/>
          <w:sz w:val="28"/>
          <w:szCs w:val="28"/>
        </w:rPr>
        <w:t>–</w:t>
      </w:r>
      <w:r>
        <w:rPr>
          <w:b/>
          <w:sz w:val="28"/>
          <w:szCs w:val="28"/>
        </w:rPr>
        <w:t xml:space="preserve"> </w:t>
      </w:r>
      <w:r w:rsidR="003800E5">
        <w:rPr>
          <w:sz w:val="28"/>
          <w:szCs w:val="28"/>
        </w:rPr>
        <w:t xml:space="preserve">podał, obecnie przed podjęciem uchwały w sprawie  uchwalenia regulaminu dostarczania wody i odprowadzania ścieków , projekt regulaminy należy przekazać do Regionalnego Zarządu Gospodarki Wodnej , celem zaopiniowania.  Regulamin </w:t>
      </w:r>
      <w:r w:rsidR="003A4BBF">
        <w:rPr>
          <w:sz w:val="28"/>
          <w:szCs w:val="28"/>
        </w:rPr>
        <w:t xml:space="preserve">na piśmie </w:t>
      </w:r>
      <w:r w:rsidR="003800E5">
        <w:rPr>
          <w:sz w:val="28"/>
          <w:szCs w:val="28"/>
        </w:rPr>
        <w:t>prze</w:t>
      </w:r>
      <w:r w:rsidR="003A4BBF">
        <w:rPr>
          <w:sz w:val="28"/>
          <w:szCs w:val="28"/>
        </w:rPr>
        <w:t>kazany został radnym. W związku z tym, obecnie proponuje się przesłanie regulaminu do zaopiniowania przez RZGW w Warszawie.</w:t>
      </w:r>
    </w:p>
    <w:p w:rsidR="003A4BBF" w:rsidRDefault="003A4BBF" w:rsidP="00DB3BCF">
      <w:pPr>
        <w:jc w:val="both"/>
        <w:rPr>
          <w:sz w:val="28"/>
          <w:szCs w:val="28"/>
        </w:rPr>
      </w:pPr>
      <w:r>
        <w:rPr>
          <w:sz w:val="28"/>
          <w:szCs w:val="28"/>
        </w:rPr>
        <w:tab/>
      </w:r>
      <w:r>
        <w:rPr>
          <w:b/>
          <w:sz w:val="28"/>
          <w:szCs w:val="28"/>
        </w:rPr>
        <w:t xml:space="preserve">Pan Przewodniczący Rady – </w:t>
      </w:r>
      <w:r>
        <w:rPr>
          <w:sz w:val="28"/>
          <w:szCs w:val="28"/>
        </w:rPr>
        <w:t>zwrócił się o przegłosowanie uchwały nr XII/111/2019 w sprawie  przekazania do zaopiniowanie projektu regulaminu dostarczania wody i odprowadzania ścieków  - treść uchwały w załączeniu.</w:t>
      </w:r>
    </w:p>
    <w:p w:rsidR="003A4BBF" w:rsidRPr="003A4BBF" w:rsidRDefault="003A4BBF" w:rsidP="00DB3BCF">
      <w:pPr>
        <w:jc w:val="both"/>
        <w:rPr>
          <w:sz w:val="28"/>
          <w:szCs w:val="28"/>
        </w:rPr>
      </w:pPr>
      <w:r>
        <w:rPr>
          <w:sz w:val="28"/>
          <w:szCs w:val="28"/>
        </w:rPr>
        <w:t>Uchwała przyjęta została jednogłośnie w obecności 13 radnych. Wykaz imiennego głosowania przedstawia się następująco:</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lastRenderedPageBreak/>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13</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3A5359" w:rsidP="004A5AA5">
      <w:pPr>
        <w:pStyle w:val="Nagwek2"/>
      </w:pPr>
      <w:r>
        <w:t>Ad. pkt 21.</w:t>
      </w:r>
      <w:r w:rsidR="004A5AA5">
        <w:t xml:space="preserve"> Przyjęcie protokołu nr XI/2019 z poprzednich obrad Rady Miejskiej.</w:t>
      </w:r>
    </w:p>
    <w:p w:rsidR="003A5359" w:rsidRPr="003A5359" w:rsidRDefault="003A5359" w:rsidP="00C508C2">
      <w:pPr>
        <w:jc w:val="both"/>
        <w:rPr>
          <w:sz w:val="28"/>
          <w:szCs w:val="28"/>
        </w:rPr>
      </w:pPr>
      <w:r>
        <w:tab/>
      </w:r>
      <w:r w:rsidRPr="003A5359">
        <w:rPr>
          <w:sz w:val="28"/>
          <w:szCs w:val="28"/>
        </w:rPr>
        <w:t>Protokół nr XI/2019</w:t>
      </w:r>
      <w:r>
        <w:rPr>
          <w:sz w:val="28"/>
          <w:szCs w:val="28"/>
        </w:rPr>
        <w:t xml:space="preserve"> z poprzednich obrad Rady Miejskiej wyłożony został do wglądu. Radni nie wnieśli uwag do protokołu i jednogłośnie w obecności 13 radnych przyjęli protokół. Wykaz imiennego głosowania przedstawia się następująco:</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13</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4A5AA5" w:rsidP="004A5AA5">
      <w:pPr>
        <w:pStyle w:val="Nagwek2"/>
      </w:pPr>
      <w:proofErr w:type="spellStart"/>
      <w:r>
        <w:lastRenderedPageBreak/>
        <w:t>Ad.</w:t>
      </w:r>
      <w:r w:rsidR="00C508C2">
        <w:t>pkt</w:t>
      </w:r>
      <w:proofErr w:type="spellEnd"/>
      <w:r w:rsidR="00C508C2">
        <w:t xml:space="preserve">  22.</w:t>
      </w:r>
      <w:r>
        <w:t xml:space="preserve"> Sprawy różne.</w:t>
      </w:r>
    </w:p>
    <w:p w:rsidR="006D2888" w:rsidRDefault="006D2888" w:rsidP="006D2888">
      <w:pPr>
        <w:rPr>
          <w:sz w:val="28"/>
          <w:szCs w:val="28"/>
        </w:rPr>
      </w:pPr>
      <w:r>
        <w:tab/>
      </w:r>
      <w:r w:rsidRPr="006D2888">
        <w:rPr>
          <w:b/>
          <w:sz w:val="28"/>
          <w:szCs w:val="28"/>
        </w:rPr>
        <w:t>Pan</w:t>
      </w:r>
      <w:r>
        <w:rPr>
          <w:b/>
          <w:sz w:val="28"/>
          <w:szCs w:val="28"/>
        </w:rPr>
        <w:t xml:space="preserve"> Burmistrz – </w:t>
      </w:r>
      <w:r>
        <w:rPr>
          <w:sz w:val="28"/>
          <w:szCs w:val="28"/>
        </w:rPr>
        <w:t>zwrócił się do sołtysów o zaproponowanie terminu zebrań wiejskich.</w:t>
      </w:r>
    </w:p>
    <w:p w:rsidR="006D2888" w:rsidRDefault="006D2888" w:rsidP="006D2888">
      <w:pPr>
        <w:rPr>
          <w:sz w:val="28"/>
          <w:szCs w:val="28"/>
        </w:rPr>
      </w:pPr>
      <w:r>
        <w:rPr>
          <w:sz w:val="28"/>
          <w:szCs w:val="28"/>
        </w:rPr>
        <w:t>Ustalono, żeby zebrania wiejskie odbyły się w okresie od II połowy lutego do końca miesiąca marca 2020 roku.</w:t>
      </w:r>
    </w:p>
    <w:p w:rsidR="006D2888" w:rsidRDefault="006D2888" w:rsidP="006D2888">
      <w:pPr>
        <w:jc w:val="both"/>
        <w:rPr>
          <w:sz w:val="28"/>
          <w:szCs w:val="28"/>
        </w:rPr>
      </w:pPr>
      <w:r>
        <w:rPr>
          <w:sz w:val="28"/>
          <w:szCs w:val="28"/>
        </w:rPr>
        <w:tab/>
      </w:r>
      <w:r>
        <w:rPr>
          <w:b/>
          <w:sz w:val="28"/>
          <w:szCs w:val="28"/>
        </w:rPr>
        <w:t xml:space="preserve">Pani Anna </w:t>
      </w:r>
      <w:proofErr w:type="spellStart"/>
      <w:r>
        <w:rPr>
          <w:b/>
          <w:sz w:val="28"/>
          <w:szCs w:val="28"/>
        </w:rPr>
        <w:t>Andrzejkiewicz</w:t>
      </w:r>
      <w:proofErr w:type="spellEnd"/>
      <w:r>
        <w:rPr>
          <w:b/>
          <w:sz w:val="28"/>
          <w:szCs w:val="28"/>
        </w:rPr>
        <w:t xml:space="preserve"> – </w:t>
      </w:r>
      <w:r>
        <w:rPr>
          <w:sz w:val="28"/>
          <w:szCs w:val="28"/>
        </w:rPr>
        <w:t xml:space="preserve">dyrektor Biblioteki Publicznej w Kałuszynie  </w:t>
      </w:r>
      <w:r w:rsidR="00BF0D4E">
        <w:rPr>
          <w:sz w:val="28"/>
          <w:szCs w:val="28"/>
        </w:rPr>
        <w:t xml:space="preserve">w imieniu własnym, Ks. Proboszcza i Pana Burmistrza </w:t>
      </w:r>
      <w:r>
        <w:rPr>
          <w:sz w:val="28"/>
          <w:szCs w:val="28"/>
        </w:rPr>
        <w:t>zaprosiła do udziału w Orszaku III Króli w dniu 6 stycznia . Następnie przedstawiła program tej uroczystości.</w:t>
      </w:r>
      <w:r w:rsidR="00E51ED0">
        <w:rPr>
          <w:sz w:val="28"/>
          <w:szCs w:val="28"/>
        </w:rPr>
        <w:t xml:space="preserve"> Ponadto zaprosiła na kolejne  spotkanie  z historia , które odbędzie się w dniu 16 stycznia w Bibliotece w Kałuszynie. W spotkaniu udział weźmie Pan dr Andrzej Nowik.</w:t>
      </w:r>
    </w:p>
    <w:p w:rsidR="00E51ED0" w:rsidRDefault="00E51ED0" w:rsidP="006D2888">
      <w:pPr>
        <w:jc w:val="both"/>
        <w:rPr>
          <w:sz w:val="28"/>
          <w:szCs w:val="28"/>
        </w:rPr>
      </w:pPr>
      <w:r>
        <w:rPr>
          <w:sz w:val="28"/>
          <w:szCs w:val="28"/>
        </w:rPr>
        <w:tab/>
      </w:r>
      <w:r>
        <w:rPr>
          <w:b/>
          <w:sz w:val="28"/>
          <w:szCs w:val="28"/>
        </w:rPr>
        <w:t xml:space="preserve">Pan Burmistrz – </w:t>
      </w:r>
      <w:r>
        <w:rPr>
          <w:sz w:val="28"/>
          <w:szCs w:val="28"/>
        </w:rPr>
        <w:t>poinformował, że Pan dr Andrzej Nowik jest jednym ze współautorów Monografii Kałuszyna. W związku z tym postanowiono, aby  proponowane spotkania historyczne były początkiem zapoznawania się z  najbliższą   historią  naszego miasta i gminy.</w:t>
      </w:r>
      <w:r w:rsidR="007D663B">
        <w:rPr>
          <w:sz w:val="28"/>
          <w:szCs w:val="28"/>
        </w:rPr>
        <w:t xml:space="preserve"> Dotychczas odbyło się spotkanie na temat  ziemi</w:t>
      </w:r>
      <w:r w:rsidR="001E63E9">
        <w:rPr>
          <w:sz w:val="28"/>
          <w:szCs w:val="28"/>
        </w:rPr>
        <w:t xml:space="preserve"> k</w:t>
      </w:r>
      <w:r w:rsidR="007D663B">
        <w:rPr>
          <w:sz w:val="28"/>
          <w:szCs w:val="28"/>
        </w:rPr>
        <w:t xml:space="preserve">ałuszyńskiej, drugie spotkanie było na temat </w:t>
      </w:r>
      <w:r w:rsidR="001E63E9">
        <w:rPr>
          <w:sz w:val="28"/>
          <w:szCs w:val="28"/>
        </w:rPr>
        <w:t>historii Parafii Kałuszyn.</w:t>
      </w:r>
    </w:p>
    <w:p w:rsidR="001F07B1" w:rsidRDefault="001E63E9" w:rsidP="001E63E9">
      <w:pPr>
        <w:jc w:val="both"/>
        <w:rPr>
          <w:b/>
          <w:sz w:val="28"/>
          <w:szCs w:val="28"/>
        </w:rPr>
      </w:pPr>
      <w:r>
        <w:rPr>
          <w:b/>
          <w:sz w:val="28"/>
          <w:szCs w:val="28"/>
        </w:rPr>
        <w:t>Ad</w:t>
      </w:r>
      <w:r w:rsidR="006D2888">
        <w:t xml:space="preserve">. </w:t>
      </w:r>
      <w:r w:rsidR="006D2888" w:rsidRPr="001E63E9">
        <w:rPr>
          <w:b/>
          <w:sz w:val="28"/>
          <w:szCs w:val="28"/>
        </w:rPr>
        <w:t>pkt 23.</w:t>
      </w:r>
      <w:r w:rsidR="004A5AA5" w:rsidRPr="001E63E9">
        <w:rPr>
          <w:b/>
          <w:sz w:val="28"/>
          <w:szCs w:val="28"/>
        </w:rPr>
        <w:t xml:space="preserve"> Zamknięcie sesji</w:t>
      </w:r>
      <w:r>
        <w:rPr>
          <w:b/>
          <w:sz w:val="28"/>
          <w:szCs w:val="28"/>
        </w:rPr>
        <w:t>.</w:t>
      </w:r>
    </w:p>
    <w:p w:rsidR="001E63E9" w:rsidRDefault="001E63E9" w:rsidP="001E63E9">
      <w:pPr>
        <w:jc w:val="both"/>
        <w:rPr>
          <w:sz w:val="28"/>
          <w:szCs w:val="28"/>
        </w:rPr>
      </w:pPr>
      <w:r>
        <w:rPr>
          <w:b/>
          <w:sz w:val="28"/>
          <w:szCs w:val="28"/>
        </w:rPr>
        <w:tab/>
        <w:t xml:space="preserve">Pan Przewodniczący Rady – </w:t>
      </w:r>
      <w:r w:rsidRPr="001E63E9">
        <w:rPr>
          <w:sz w:val="28"/>
          <w:szCs w:val="28"/>
        </w:rPr>
        <w:t>wobec wyczerpania</w:t>
      </w:r>
      <w:r>
        <w:rPr>
          <w:b/>
          <w:sz w:val="28"/>
          <w:szCs w:val="28"/>
        </w:rPr>
        <w:t xml:space="preserve"> </w:t>
      </w:r>
      <w:r w:rsidRPr="001E63E9">
        <w:rPr>
          <w:sz w:val="28"/>
          <w:szCs w:val="28"/>
        </w:rPr>
        <w:t>porządku obrad</w:t>
      </w:r>
      <w:r>
        <w:rPr>
          <w:b/>
          <w:sz w:val="28"/>
          <w:szCs w:val="28"/>
        </w:rPr>
        <w:t xml:space="preserve"> </w:t>
      </w:r>
      <w:r>
        <w:rPr>
          <w:sz w:val="28"/>
          <w:szCs w:val="28"/>
        </w:rPr>
        <w:t>zamknął XII obrady Rady Miejskiej w Kałuszynie .</w:t>
      </w:r>
    </w:p>
    <w:p w:rsidR="001E63E9" w:rsidRDefault="001E63E9" w:rsidP="001E63E9">
      <w:pPr>
        <w:jc w:val="both"/>
        <w:rPr>
          <w:sz w:val="28"/>
          <w:szCs w:val="28"/>
        </w:rPr>
      </w:pPr>
    </w:p>
    <w:p w:rsidR="001E63E9" w:rsidRDefault="001E63E9" w:rsidP="001E63E9">
      <w:pPr>
        <w:jc w:val="both"/>
        <w:rPr>
          <w:sz w:val="28"/>
          <w:szCs w:val="28"/>
        </w:rPr>
      </w:pPr>
      <w:r>
        <w:rPr>
          <w:sz w:val="28"/>
          <w:szCs w:val="28"/>
        </w:rPr>
        <w:t xml:space="preserve">Na tym o godz. 14,20 obrady zakończono. </w:t>
      </w:r>
    </w:p>
    <w:p w:rsidR="00F540E8" w:rsidRDefault="00F540E8" w:rsidP="00F540E8">
      <w:pPr>
        <w:jc w:val="right"/>
        <w:rPr>
          <w:sz w:val="28"/>
          <w:szCs w:val="28"/>
        </w:rPr>
      </w:pPr>
      <w:r>
        <w:rPr>
          <w:sz w:val="28"/>
          <w:szCs w:val="28"/>
        </w:rPr>
        <w:t>Przewodniczący</w:t>
      </w:r>
    </w:p>
    <w:p w:rsidR="00F540E8" w:rsidRDefault="00F540E8" w:rsidP="00F540E8">
      <w:pPr>
        <w:jc w:val="right"/>
        <w:rPr>
          <w:sz w:val="28"/>
          <w:szCs w:val="28"/>
        </w:rPr>
      </w:pPr>
      <w:r>
        <w:rPr>
          <w:sz w:val="28"/>
          <w:szCs w:val="28"/>
        </w:rPr>
        <w:t>Rady Miejskiej</w:t>
      </w:r>
    </w:p>
    <w:p w:rsidR="00F540E8" w:rsidRDefault="00F540E8" w:rsidP="00F540E8">
      <w:pPr>
        <w:jc w:val="right"/>
        <w:rPr>
          <w:sz w:val="28"/>
          <w:szCs w:val="28"/>
        </w:rPr>
      </w:pPr>
      <w:r>
        <w:rPr>
          <w:sz w:val="28"/>
          <w:szCs w:val="28"/>
        </w:rPr>
        <w:t>/-/Bogusław Michalczyk</w:t>
      </w:r>
      <w:bookmarkStart w:id="0" w:name="_GoBack"/>
      <w:bookmarkEnd w:id="0"/>
    </w:p>
    <w:p w:rsidR="001E63E9" w:rsidRDefault="001E63E9" w:rsidP="001E63E9">
      <w:pPr>
        <w:jc w:val="both"/>
        <w:rPr>
          <w:sz w:val="28"/>
          <w:szCs w:val="28"/>
        </w:rPr>
      </w:pPr>
    </w:p>
    <w:p w:rsidR="001E63E9" w:rsidRDefault="001E63E9" w:rsidP="001E63E9">
      <w:pPr>
        <w:jc w:val="both"/>
        <w:rPr>
          <w:sz w:val="28"/>
          <w:szCs w:val="28"/>
        </w:rPr>
      </w:pPr>
    </w:p>
    <w:p w:rsidR="001E63E9" w:rsidRDefault="001E63E9" w:rsidP="001E63E9">
      <w:pPr>
        <w:jc w:val="both"/>
        <w:rPr>
          <w:sz w:val="16"/>
          <w:szCs w:val="16"/>
        </w:rPr>
      </w:pPr>
      <w:r>
        <w:rPr>
          <w:sz w:val="16"/>
          <w:szCs w:val="16"/>
        </w:rPr>
        <w:t>Protokołowała:</w:t>
      </w:r>
    </w:p>
    <w:p w:rsidR="001E63E9" w:rsidRPr="001E63E9" w:rsidRDefault="001E63E9" w:rsidP="001E63E9">
      <w:pPr>
        <w:jc w:val="both"/>
        <w:rPr>
          <w:sz w:val="16"/>
          <w:szCs w:val="16"/>
        </w:rPr>
      </w:pPr>
      <w:proofErr w:type="spellStart"/>
      <w:r>
        <w:rPr>
          <w:sz w:val="16"/>
          <w:szCs w:val="16"/>
        </w:rPr>
        <w:t>D.Rosołowska</w:t>
      </w:r>
      <w:proofErr w:type="spellEnd"/>
    </w:p>
    <w:sectPr w:rsidR="001E63E9" w:rsidRPr="001E63E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ACC" w:rsidRDefault="00C47ACC" w:rsidP="001F07B1">
      <w:pPr>
        <w:spacing w:after="0" w:line="240" w:lineRule="auto"/>
      </w:pPr>
      <w:r>
        <w:separator/>
      </w:r>
    </w:p>
  </w:endnote>
  <w:endnote w:type="continuationSeparator" w:id="0">
    <w:p w:rsidR="00C47ACC" w:rsidRDefault="00C47ACC" w:rsidP="001F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ACC" w:rsidRDefault="00C47ACC" w:rsidP="001F07B1">
      <w:pPr>
        <w:spacing w:after="0" w:line="240" w:lineRule="auto"/>
      </w:pPr>
      <w:r>
        <w:separator/>
      </w:r>
    </w:p>
  </w:footnote>
  <w:footnote w:type="continuationSeparator" w:id="0">
    <w:p w:rsidR="00C47ACC" w:rsidRDefault="00C47ACC" w:rsidP="001F0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105719"/>
      <w:docPartObj>
        <w:docPartGallery w:val="Page Numbers (Top of Page)"/>
        <w:docPartUnique/>
      </w:docPartObj>
    </w:sdtPr>
    <w:sdtEndPr/>
    <w:sdtContent>
      <w:p w:rsidR="0068582B" w:rsidRDefault="0068582B">
        <w:pPr>
          <w:pStyle w:val="Nagwek"/>
          <w:jc w:val="center"/>
        </w:pPr>
        <w:r>
          <w:fldChar w:fldCharType="begin"/>
        </w:r>
        <w:r>
          <w:instrText>PAGE   \* MERGEFORMAT</w:instrText>
        </w:r>
        <w:r>
          <w:fldChar w:fldCharType="separate"/>
        </w:r>
        <w:r w:rsidR="00F540E8">
          <w:rPr>
            <w:noProof/>
          </w:rPr>
          <w:t>25</w:t>
        </w:r>
        <w:r>
          <w:fldChar w:fldCharType="end"/>
        </w:r>
      </w:p>
    </w:sdtContent>
  </w:sdt>
  <w:p w:rsidR="0068582B" w:rsidRDefault="0068582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5C"/>
    <w:rsid w:val="0000289A"/>
    <w:rsid w:val="00014602"/>
    <w:rsid w:val="000259F4"/>
    <w:rsid w:val="0003198E"/>
    <w:rsid w:val="00042A9E"/>
    <w:rsid w:val="00070BAF"/>
    <w:rsid w:val="0007599E"/>
    <w:rsid w:val="0009168C"/>
    <w:rsid w:val="00095F18"/>
    <w:rsid w:val="0010102C"/>
    <w:rsid w:val="0010679D"/>
    <w:rsid w:val="00134205"/>
    <w:rsid w:val="00162125"/>
    <w:rsid w:val="00165F81"/>
    <w:rsid w:val="00177B8D"/>
    <w:rsid w:val="00177DFD"/>
    <w:rsid w:val="001954AC"/>
    <w:rsid w:val="001A65CF"/>
    <w:rsid w:val="001E63E9"/>
    <w:rsid w:val="001F06EB"/>
    <w:rsid w:val="001F07B1"/>
    <w:rsid w:val="00200E7F"/>
    <w:rsid w:val="0022764C"/>
    <w:rsid w:val="002276CB"/>
    <w:rsid w:val="00254708"/>
    <w:rsid w:val="00265CA9"/>
    <w:rsid w:val="00292E0F"/>
    <w:rsid w:val="002A38C7"/>
    <w:rsid w:val="002E11E6"/>
    <w:rsid w:val="002F3038"/>
    <w:rsid w:val="002F7DC9"/>
    <w:rsid w:val="00302C07"/>
    <w:rsid w:val="00323672"/>
    <w:rsid w:val="00333172"/>
    <w:rsid w:val="00334A5F"/>
    <w:rsid w:val="0035155B"/>
    <w:rsid w:val="003712AF"/>
    <w:rsid w:val="003800E5"/>
    <w:rsid w:val="003852C1"/>
    <w:rsid w:val="0039426E"/>
    <w:rsid w:val="003A4BBF"/>
    <w:rsid w:val="003A5359"/>
    <w:rsid w:val="004024A8"/>
    <w:rsid w:val="00414939"/>
    <w:rsid w:val="00432DF4"/>
    <w:rsid w:val="00492EEE"/>
    <w:rsid w:val="004A5371"/>
    <w:rsid w:val="004A5AA5"/>
    <w:rsid w:val="004A7823"/>
    <w:rsid w:val="004B238D"/>
    <w:rsid w:val="004C725C"/>
    <w:rsid w:val="004E786C"/>
    <w:rsid w:val="005156E0"/>
    <w:rsid w:val="0052430D"/>
    <w:rsid w:val="00547C00"/>
    <w:rsid w:val="00553300"/>
    <w:rsid w:val="00573CDE"/>
    <w:rsid w:val="00582558"/>
    <w:rsid w:val="005A18F6"/>
    <w:rsid w:val="005A7CA9"/>
    <w:rsid w:val="005E01DA"/>
    <w:rsid w:val="005E0A74"/>
    <w:rsid w:val="006135B4"/>
    <w:rsid w:val="00617515"/>
    <w:rsid w:val="006268C8"/>
    <w:rsid w:val="006369CC"/>
    <w:rsid w:val="0064225A"/>
    <w:rsid w:val="00652E7C"/>
    <w:rsid w:val="0066286C"/>
    <w:rsid w:val="00671144"/>
    <w:rsid w:val="0068582B"/>
    <w:rsid w:val="00692746"/>
    <w:rsid w:val="006D2888"/>
    <w:rsid w:val="006F02D6"/>
    <w:rsid w:val="006F1991"/>
    <w:rsid w:val="0070623F"/>
    <w:rsid w:val="00734DC9"/>
    <w:rsid w:val="00753883"/>
    <w:rsid w:val="00760D9C"/>
    <w:rsid w:val="00771E6B"/>
    <w:rsid w:val="00772D20"/>
    <w:rsid w:val="00784F1E"/>
    <w:rsid w:val="00790AE9"/>
    <w:rsid w:val="007A720B"/>
    <w:rsid w:val="007B5197"/>
    <w:rsid w:val="007D2056"/>
    <w:rsid w:val="007D663B"/>
    <w:rsid w:val="007E131A"/>
    <w:rsid w:val="007E6DD1"/>
    <w:rsid w:val="007F2D0C"/>
    <w:rsid w:val="00802358"/>
    <w:rsid w:val="008045E5"/>
    <w:rsid w:val="00813552"/>
    <w:rsid w:val="00833272"/>
    <w:rsid w:val="00874AE4"/>
    <w:rsid w:val="00884077"/>
    <w:rsid w:val="008C53B7"/>
    <w:rsid w:val="008D5608"/>
    <w:rsid w:val="008E09AA"/>
    <w:rsid w:val="00904178"/>
    <w:rsid w:val="0090701F"/>
    <w:rsid w:val="00914145"/>
    <w:rsid w:val="00915548"/>
    <w:rsid w:val="00931E9B"/>
    <w:rsid w:val="009466EA"/>
    <w:rsid w:val="009529F5"/>
    <w:rsid w:val="0095357A"/>
    <w:rsid w:val="00983C13"/>
    <w:rsid w:val="009A49FE"/>
    <w:rsid w:val="009D1A4A"/>
    <w:rsid w:val="009F4D47"/>
    <w:rsid w:val="00A07B3F"/>
    <w:rsid w:val="00A31F39"/>
    <w:rsid w:val="00A63F8E"/>
    <w:rsid w:val="00A6561F"/>
    <w:rsid w:val="00A80237"/>
    <w:rsid w:val="00AA51CE"/>
    <w:rsid w:val="00AB079A"/>
    <w:rsid w:val="00AC4C4F"/>
    <w:rsid w:val="00AF5376"/>
    <w:rsid w:val="00AF7D77"/>
    <w:rsid w:val="00B05F52"/>
    <w:rsid w:val="00B0668F"/>
    <w:rsid w:val="00B30FE8"/>
    <w:rsid w:val="00B476BE"/>
    <w:rsid w:val="00B5044B"/>
    <w:rsid w:val="00B51A16"/>
    <w:rsid w:val="00B62790"/>
    <w:rsid w:val="00B65971"/>
    <w:rsid w:val="00B76A7B"/>
    <w:rsid w:val="00BB0071"/>
    <w:rsid w:val="00BB54EA"/>
    <w:rsid w:val="00BD364F"/>
    <w:rsid w:val="00BE0F0A"/>
    <w:rsid w:val="00BF0349"/>
    <w:rsid w:val="00BF0D4E"/>
    <w:rsid w:val="00BF73D2"/>
    <w:rsid w:val="00C12E22"/>
    <w:rsid w:val="00C42434"/>
    <w:rsid w:val="00C442FA"/>
    <w:rsid w:val="00C452F8"/>
    <w:rsid w:val="00C479E1"/>
    <w:rsid w:val="00C47ACC"/>
    <w:rsid w:val="00C508C2"/>
    <w:rsid w:val="00C5282C"/>
    <w:rsid w:val="00C56442"/>
    <w:rsid w:val="00C62B6C"/>
    <w:rsid w:val="00C71F36"/>
    <w:rsid w:val="00C86A73"/>
    <w:rsid w:val="00C86D11"/>
    <w:rsid w:val="00CB0380"/>
    <w:rsid w:val="00CB244B"/>
    <w:rsid w:val="00CC32B5"/>
    <w:rsid w:val="00CD485C"/>
    <w:rsid w:val="00D14C74"/>
    <w:rsid w:val="00D22D37"/>
    <w:rsid w:val="00D37F5F"/>
    <w:rsid w:val="00D7510C"/>
    <w:rsid w:val="00D871E0"/>
    <w:rsid w:val="00D92824"/>
    <w:rsid w:val="00DB3BCF"/>
    <w:rsid w:val="00DB4421"/>
    <w:rsid w:val="00DC2738"/>
    <w:rsid w:val="00DC4F33"/>
    <w:rsid w:val="00DC6829"/>
    <w:rsid w:val="00DF576C"/>
    <w:rsid w:val="00E2058F"/>
    <w:rsid w:val="00E51ED0"/>
    <w:rsid w:val="00E6459E"/>
    <w:rsid w:val="00E84503"/>
    <w:rsid w:val="00E85E78"/>
    <w:rsid w:val="00E9477A"/>
    <w:rsid w:val="00EA346A"/>
    <w:rsid w:val="00EC2B54"/>
    <w:rsid w:val="00EE26E3"/>
    <w:rsid w:val="00EF5CC7"/>
    <w:rsid w:val="00F009E6"/>
    <w:rsid w:val="00F0697F"/>
    <w:rsid w:val="00F36CC0"/>
    <w:rsid w:val="00F540E8"/>
    <w:rsid w:val="00F706FA"/>
    <w:rsid w:val="00F94DB0"/>
    <w:rsid w:val="00F9683D"/>
    <w:rsid w:val="00F978C2"/>
    <w:rsid w:val="00FA3DFE"/>
    <w:rsid w:val="00FA5DE3"/>
    <w:rsid w:val="00FD14F1"/>
    <w:rsid w:val="00FD5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B7E0E-6BDD-42B9-9485-11CC49B8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07B1"/>
    <w:rPr>
      <w:rFonts w:ascii="Times New Roman" w:hAnsi="Times New Roman"/>
      <w:sz w:val="24"/>
    </w:rPr>
  </w:style>
  <w:style w:type="paragraph" w:styleId="Nagwek1">
    <w:name w:val="heading 1"/>
    <w:uiPriority w:val="9"/>
    <w:qFormat/>
    <w:rsid w:val="00AF5376"/>
    <w:pPr>
      <w:keepNext/>
      <w:keepLines/>
      <w:spacing w:after="0" w:line="240" w:lineRule="auto"/>
      <w:jc w:val="center"/>
      <w:outlineLvl w:val="0"/>
    </w:pPr>
    <w:rPr>
      <w:rFonts w:ascii="Times New Roman" w:eastAsiaTheme="majorEastAsia" w:hAnsi="Times New Roman" w:cstheme="majorBidi"/>
      <w:b/>
      <w:bCs/>
      <w:sz w:val="32"/>
      <w:szCs w:val="28"/>
    </w:rPr>
  </w:style>
  <w:style w:type="paragraph" w:styleId="Nagwek2">
    <w:name w:val="heading 2"/>
    <w:basedOn w:val="Normalny"/>
    <w:next w:val="Normalny"/>
    <w:link w:val="Nagwek2Znak"/>
    <w:uiPriority w:val="9"/>
    <w:unhideWhenUsed/>
    <w:qFormat/>
    <w:rsid w:val="0007599E"/>
    <w:pPr>
      <w:keepNext/>
      <w:keepLines/>
      <w:pBdr>
        <w:top w:val="double" w:sz="4" w:space="6" w:color="auto"/>
      </w:pBdr>
      <w:spacing w:before="600" w:after="120"/>
      <w:outlineLvl w:val="1"/>
    </w:pPr>
    <w:rPr>
      <w:rFonts w:eastAsiaTheme="majorEastAsia" w:cstheme="majorBidi"/>
      <w:b/>
      <w:sz w:val="28"/>
      <w:szCs w:val="26"/>
    </w:rPr>
  </w:style>
  <w:style w:type="paragraph" w:styleId="Nagwek3">
    <w:name w:val="heading 3"/>
    <w:basedOn w:val="Normalny"/>
    <w:next w:val="Normalny"/>
    <w:link w:val="Nagwek3Znak"/>
    <w:uiPriority w:val="9"/>
    <w:unhideWhenUsed/>
    <w:qFormat/>
    <w:rsid w:val="001F07B1"/>
    <w:pPr>
      <w:keepNext/>
      <w:keepLines/>
      <w:spacing w:before="240" w:after="60" w:line="360" w:lineRule="auto"/>
      <w:jc w:val="center"/>
      <w:outlineLvl w:val="2"/>
    </w:pPr>
    <w:rPr>
      <w:rFonts w:eastAsiaTheme="majorEastAsia" w:cstheme="majorBidi"/>
      <w:b/>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Normalny"/>
    <w:link w:val="PodtytuZnak"/>
    <w:uiPriority w:val="11"/>
    <w:qFormat/>
    <w:rsid w:val="001F07B1"/>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1F07B1"/>
    <w:rPr>
      <w:color w:val="5A5A5A" w:themeColor="text1" w:themeTint="A5"/>
      <w:spacing w:val="15"/>
    </w:rPr>
  </w:style>
  <w:style w:type="character" w:customStyle="1" w:styleId="Nagwek2Znak">
    <w:name w:val="Nagłówek 2 Znak"/>
    <w:basedOn w:val="Domylnaczcionkaakapitu"/>
    <w:link w:val="Nagwek2"/>
    <w:uiPriority w:val="9"/>
    <w:rsid w:val="0007599E"/>
    <w:rPr>
      <w:rFonts w:ascii="Times New Roman" w:eastAsiaTheme="majorEastAsia" w:hAnsi="Times New Roman" w:cstheme="majorBidi"/>
      <w:b/>
      <w:sz w:val="28"/>
      <w:szCs w:val="26"/>
    </w:rPr>
  </w:style>
  <w:style w:type="paragraph" w:styleId="Tekstprzypisukocowego">
    <w:name w:val="endnote text"/>
    <w:basedOn w:val="Normalny"/>
    <w:link w:val="TekstprzypisukocowegoZnak"/>
    <w:uiPriority w:val="99"/>
    <w:semiHidden/>
    <w:unhideWhenUsed/>
    <w:rsid w:val="001F07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7B1"/>
    <w:rPr>
      <w:rFonts w:ascii="Times New Roman" w:hAnsi="Times New Roman"/>
      <w:sz w:val="20"/>
      <w:szCs w:val="20"/>
    </w:rPr>
  </w:style>
  <w:style w:type="character" w:styleId="Odwoanieprzypisukocowego">
    <w:name w:val="endnote reference"/>
    <w:basedOn w:val="Domylnaczcionkaakapitu"/>
    <w:uiPriority w:val="99"/>
    <w:semiHidden/>
    <w:unhideWhenUsed/>
    <w:rsid w:val="001F07B1"/>
    <w:rPr>
      <w:vertAlign w:val="superscript"/>
    </w:rPr>
  </w:style>
  <w:style w:type="character" w:customStyle="1" w:styleId="Nagwek3Znak">
    <w:name w:val="Nagłówek 3 Znak"/>
    <w:basedOn w:val="Domylnaczcionkaakapitu"/>
    <w:link w:val="Nagwek3"/>
    <w:uiPriority w:val="9"/>
    <w:rsid w:val="001F07B1"/>
    <w:rPr>
      <w:rFonts w:ascii="Times New Roman" w:eastAsiaTheme="majorEastAsia" w:hAnsi="Times New Roman" w:cstheme="majorBidi"/>
      <w:b/>
      <w:sz w:val="26"/>
      <w:szCs w:val="24"/>
    </w:rPr>
  </w:style>
  <w:style w:type="table" w:styleId="Tabela-Siatka">
    <w:name w:val="Table Grid"/>
    <w:basedOn w:val="Standardowy"/>
    <w:uiPriority w:val="39"/>
    <w:rsid w:val="001F0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90A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0AE9"/>
    <w:rPr>
      <w:rFonts w:ascii="Times New Roman" w:hAnsi="Times New Roman"/>
      <w:sz w:val="24"/>
    </w:rPr>
  </w:style>
  <w:style w:type="paragraph" w:styleId="Stopka">
    <w:name w:val="footer"/>
    <w:basedOn w:val="Normalny"/>
    <w:link w:val="StopkaZnak"/>
    <w:uiPriority w:val="99"/>
    <w:unhideWhenUsed/>
    <w:rsid w:val="00790A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0AE9"/>
    <w:rPr>
      <w:rFonts w:ascii="Times New Roman" w:hAnsi="Times New Roman"/>
      <w:sz w:val="24"/>
    </w:rPr>
  </w:style>
  <w:style w:type="paragraph" w:styleId="Tekstdymka">
    <w:name w:val="Balloon Text"/>
    <w:basedOn w:val="Normalny"/>
    <w:link w:val="TekstdymkaZnak"/>
    <w:uiPriority w:val="99"/>
    <w:semiHidden/>
    <w:unhideWhenUsed/>
    <w:rsid w:val="00177B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7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3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A0CC9-504A-4173-BEC3-8345071C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26</Pages>
  <Words>6005</Words>
  <Characters>36033</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Rosołowska</dc:creator>
  <cp:lastModifiedBy>Danuta Rosołowska</cp:lastModifiedBy>
  <cp:revision>102</cp:revision>
  <cp:lastPrinted>2020-02-04T10:59:00Z</cp:lastPrinted>
  <dcterms:created xsi:type="dcterms:W3CDTF">2020-01-20T12:18:00Z</dcterms:created>
  <dcterms:modified xsi:type="dcterms:W3CDTF">2020-02-20T07:13:00Z</dcterms:modified>
</cp:coreProperties>
</file>