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2B4FF5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1C5DA9" w:rsidRPr="002B4FF5" w:rsidRDefault="002B4FF5" w:rsidP="001C5DA9">
      <w:pPr>
        <w:pStyle w:val="Nagwek2"/>
        <w:jc w:val="both"/>
        <w:rPr>
          <w:b w:val="0"/>
          <w:sz w:val="24"/>
          <w:szCs w:val="24"/>
        </w:rPr>
      </w:pPr>
      <w:r w:rsidRPr="002B4FF5">
        <w:rPr>
          <w:b w:val="0"/>
          <w:sz w:val="24"/>
          <w:szCs w:val="24"/>
        </w:rPr>
        <w:t>w odpowiedzi na zapytanie przesyłamy ofertę n</w:t>
      </w:r>
      <w:r w:rsidR="001C5DA9" w:rsidRPr="002B4FF5">
        <w:rPr>
          <w:b w:val="0"/>
          <w:sz w:val="24"/>
          <w:szCs w:val="24"/>
        </w:rPr>
        <w:t xml:space="preserve">a zakup, dostawę i montaż urządzeń do strefy relaksu realizowanej w ramach zadania: </w:t>
      </w:r>
      <w:r w:rsidR="001C5DA9" w:rsidRPr="00962332">
        <w:rPr>
          <w:rStyle w:val="spanformfield"/>
          <w:b w:val="0"/>
          <w:sz w:val="24"/>
          <w:szCs w:val="24"/>
        </w:rPr>
        <w:t>„Utworzenie Otwartej Strefy Aktywności w Kałusz</w:t>
      </w:r>
      <w:r w:rsidR="00962332" w:rsidRPr="00962332">
        <w:rPr>
          <w:rStyle w:val="spanformfield"/>
          <w:b w:val="0"/>
          <w:sz w:val="24"/>
          <w:szCs w:val="24"/>
        </w:rPr>
        <w:t xml:space="preserve">ynie </w:t>
      </w:r>
      <w:r w:rsidR="001C5DA9" w:rsidRPr="00962332">
        <w:rPr>
          <w:rStyle w:val="spanformfield"/>
          <w:b w:val="0"/>
          <w:sz w:val="24"/>
          <w:szCs w:val="24"/>
        </w:rPr>
        <w:t>n</w:t>
      </w:r>
      <w:r w:rsidR="00962332" w:rsidRPr="00962332">
        <w:rPr>
          <w:rStyle w:val="spanformfield"/>
          <w:b w:val="0"/>
          <w:sz w:val="24"/>
          <w:szCs w:val="24"/>
        </w:rPr>
        <w:t>a</w:t>
      </w:r>
      <w:r w:rsidR="001C5DA9" w:rsidRPr="00962332">
        <w:rPr>
          <w:rStyle w:val="spanformfield"/>
          <w:b w:val="0"/>
          <w:sz w:val="24"/>
          <w:szCs w:val="24"/>
        </w:rPr>
        <w:t>d Zalewem Karczunek”</w:t>
      </w:r>
      <w:r w:rsidR="001C5DA9" w:rsidRPr="002B4FF5">
        <w:rPr>
          <w:rStyle w:val="spanformfield"/>
          <w:sz w:val="24"/>
          <w:szCs w:val="24"/>
        </w:rPr>
        <w:t xml:space="preserve">. </w:t>
      </w:r>
      <w:r w:rsidR="001C5DA9" w:rsidRPr="002B4FF5">
        <w:rPr>
          <w:b w:val="0"/>
          <w:sz w:val="24"/>
          <w:szCs w:val="24"/>
        </w:rPr>
        <w:t xml:space="preserve">Zadanie dofinansowane ze środków Ministerstwa Sportu i Turystyki w ramach programu Program Otwarte Strefy Aktywności 2019. </w:t>
      </w:r>
    </w:p>
    <w:p w:rsidR="001C5DA9" w:rsidRDefault="001C5DA9" w:rsidP="001C5DA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19"/>
        <w:gridCol w:w="1978"/>
        <w:gridCol w:w="1760"/>
        <w:gridCol w:w="1760"/>
      </w:tblGrid>
      <w:tr w:rsidR="001C5DA9" w:rsidTr="001C5DA9">
        <w:tc>
          <w:tcPr>
            <w:tcW w:w="571" w:type="dxa"/>
          </w:tcPr>
          <w:p w:rsidR="001C5DA9" w:rsidRPr="00187681" w:rsidRDefault="001C5DA9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219" w:type="dxa"/>
          </w:tcPr>
          <w:p w:rsidR="001C5DA9" w:rsidRPr="00187681" w:rsidRDefault="001C5DA9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78" w:type="dxa"/>
          </w:tcPr>
          <w:p w:rsidR="001C5DA9" w:rsidRPr="00187681" w:rsidRDefault="001C5DA9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60" w:type="dxa"/>
          </w:tcPr>
          <w:p w:rsidR="001C5DA9" w:rsidRPr="00187681" w:rsidRDefault="001C5DA9" w:rsidP="00D93074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760" w:type="dxa"/>
          </w:tcPr>
          <w:p w:rsidR="001C5DA9" w:rsidRPr="00187681" w:rsidRDefault="001C5DA9" w:rsidP="00D93074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1D3BAA" w:rsidTr="001C5DA9">
        <w:tc>
          <w:tcPr>
            <w:tcW w:w="571" w:type="dxa"/>
          </w:tcPr>
          <w:p w:rsidR="001D3BAA" w:rsidRPr="00187681" w:rsidRDefault="001D3BAA" w:rsidP="0063759F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3219" w:type="dxa"/>
          </w:tcPr>
          <w:p w:rsidR="001D3BAA" w:rsidRDefault="001D3BAA" w:rsidP="00F94A4C">
            <w:r>
              <w:t xml:space="preserve">ławka z oparciem </w:t>
            </w:r>
          </w:p>
          <w:p w:rsidR="001D3BAA" w:rsidRDefault="001D3BAA" w:rsidP="00F94A4C"/>
        </w:tc>
        <w:tc>
          <w:tcPr>
            <w:tcW w:w="1978" w:type="dxa"/>
          </w:tcPr>
          <w:p w:rsidR="001D3BAA" w:rsidRDefault="001D3BAA" w:rsidP="0063759F">
            <w:r>
              <w:t>4</w:t>
            </w:r>
          </w:p>
        </w:tc>
        <w:tc>
          <w:tcPr>
            <w:tcW w:w="1760" w:type="dxa"/>
          </w:tcPr>
          <w:p w:rsidR="001D3BAA" w:rsidRDefault="001D3BAA" w:rsidP="0063759F"/>
        </w:tc>
        <w:tc>
          <w:tcPr>
            <w:tcW w:w="1760" w:type="dxa"/>
          </w:tcPr>
          <w:p w:rsidR="001D3BAA" w:rsidRDefault="001D3BAA" w:rsidP="0063759F"/>
        </w:tc>
      </w:tr>
      <w:tr w:rsidR="001D3BAA" w:rsidTr="001C5DA9">
        <w:tc>
          <w:tcPr>
            <w:tcW w:w="571" w:type="dxa"/>
          </w:tcPr>
          <w:p w:rsidR="001D3BAA" w:rsidRPr="00187681" w:rsidRDefault="001D3BAA" w:rsidP="0063759F">
            <w:pPr>
              <w:rPr>
                <w:b/>
              </w:rPr>
            </w:pPr>
            <w:r w:rsidRPr="00187681">
              <w:rPr>
                <w:b/>
              </w:rPr>
              <w:t>2</w:t>
            </w:r>
          </w:p>
        </w:tc>
        <w:tc>
          <w:tcPr>
            <w:tcW w:w="3219" w:type="dxa"/>
          </w:tcPr>
          <w:p w:rsidR="001D3BAA" w:rsidRDefault="001D3BAA" w:rsidP="00F94A4C">
            <w:r>
              <w:t xml:space="preserve">stół do gry w szachy </w:t>
            </w:r>
          </w:p>
        </w:tc>
        <w:tc>
          <w:tcPr>
            <w:tcW w:w="1978" w:type="dxa"/>
          </w:tcPr>
          <w:p w:rsidR="001D3BAA" w:rsidRDefault="001D3BAA" w:rsidP="0063759F">
            <w:r>
              <w:t>1</w:t>
            </w:r>
          </w:p>
          <w:p w:rsidR="00962332" w:rsidRDefault="00962332" w:rsidP="0063759F"/>
        </w:tc>
        <w:tc>
          <w:tcPr>
            <w:tcW w:w="1760" w:type="dxa"/>
          </w:tcPr>
          <w:p w:rsidR="001D3BAA" w:rsidRDefault="001D3BAA" w:rsidP="0063759F"/>
        </w:tc>
        <w:tc>
          <w:tcPr>
            <w:tcW w:w="1760" w:type="dxa"/>
          </w:tcPr>
          <w:p w:rsidR="001D3BAA" w:rsidRDefault="001D3BAA" w:rsidP="0063759F"/>
        </w:tc>
      </w:tr>
      <w:tr w:rsidR="001D3BAA" w:rsidTr="001C5DA9">
        <w:tc>
          <w:tcPr>
            <w:tcW w:w="571" w:type="dxa"/>
          </w:tcPr>
          <w:p w:rsidR="001D3BAA" w:rsidRPr="00187681" w:rsidRDefault="001D3BAA" w:rsidP="0063759F">
            <w:pPr>
              <w:rPr>
                <w:b/>
              </w:rPr>
            </w:pPr>
            <w:r w:rsidRPr="00187681">
              <w:rPr>
                <w:b/>
              </w:rPr>
              <w:t>3</w:t>
            </w:r>
          </w:p>
        </w:tc>
        <w:tc>
          <w:tcPr>
            <w:tcW w:w="3219" w:type="dxa"/>
          </w:tcPr>
          <w:p w:rsidR="001D3BAA" w:rsidRDefault="001D3BAA" w:rsidP="00F94A4C">
            <w:r>
              <w:t>gra w kółko i krzyżyk</w:t>
            </w:r>
          </w:p>
        </w:tc>
        <w:tc>
          <w:tcPr>
            <w:tcW w:w="1978" w:type="dxa"/>
          </w:tcPr>
          <w:p w:rsidR="001D3BAA" w:rsidRDefault="001D3BAA" w:rsidP="0063759F">
            <w:r>
              <w:t>1</w:t>
            </w:r>
          </w:p>
          <w:p w:rsidR="00962332" w:rsidRDefault="00962332" w:rsidP="0063759F"/>
        </w:tc>
        <w:tc>
          <w:tcPr>
            <w:tcW w:w="1760" w:type="dxa"/>
          </w:tcPr>
          <w:p w:rsidR="001D3BAA" w:rsidRDefault="001D3BAA" w:rsidP="0063759F"/>
        </w:tc>
        <w:tc>
          <w:tcPr>
            <w:tcW w:w="1760" w:type="dxa"/>
          </w:tcPr>
          <w:p w:rsidR="001D3BAA" w:rsidRDefault="001D3BAA" w:rsidP="0063759F"/>
        </w:tc>
      </w:tr>
      <w:tr w:rsidR="001C5DA9" w:rsidTr="001C5DA9">
        <w:tc>
          <w:tcPr>
            <w:tcW w:w="571" w:type="dxa"/>
          </w:tcPr>
          <w:p w:rsidR="001C5DA9" w:rsidRPr="00187681" w:rsidRDefault="001C5DA9" w:rsidP="0063759F">
            <w:pPr>
              <w:rPr>
                <w:b/>
              </w:rPr>
            </w:pPr>
          </w:p>
        </w:tc>
        <w:tc>
          <w:tcPr>
            <w:tcW w:w="3219" w:type="dxa"/>
          </w:tcPr>
          <w:p w:rsidR="001C5DA9" w:rsidRDefault="001C5DA9" w:rsidP="0063759F">
            <w:r>
              <w:t>Razem</w:t>
            </w:r>
          </w:p>
        </w:tc>
        <w:tc>
          <w:tcPr>
            <w:tcW w:w="1978" w:type="dxa"/>
          </w:tcPr>
          <w:p w:rsidR="001C5DA9" w:rsidRDefault="001C5DA9" w:rsidP="0063759F"/>
        </w:tc>
        <w:tc>
          <w:tcPr>
            <w:tcW w:w="1760" w:type="dxa"/>
          </w:tcPr>
          <w:p w:rsidR="001C5DA9" w:rsidRDefault="001C5DA9" w:rsidP="0063759F"/>
        </w:tc>
        <w:tc>
          <w:tcPr>
            <w:tcW w:w="1760" w:type="dxa"/>
          </w:tcPr>
          <w:p w:rsidR="001C5DA9" w:rsidRDefault="001C5DA9" w:rsidP="0063759F"/>
        </w:tc>
      </w:tr>
    </w:tbl>
    <w:p w:rsidR="00BC59C3" w:rsidRDefault="00BC59C3" w:rsidP="00BC59C3">
      <w:pPr>
        <w:ind w:firstLine="708"/>
      </w:pPr>
    </w:p>
    <w:p w:rsidR="00BC59C3" w:rsidRDefault="00BC59C3" w:rsidP="00355FFB">
      <w:pPr>
        <w:pStyle w:val="Bezodstpw"/>
      </w:pPr>
    </w:p>
    <w:p w:rsidR="00BD5162" w:rsidRDefault="00BD5162" w:rsidP="00BD5162">
      <w:pPr>
        <w:ind w:firstLine="708"/>
      </w:pPr>
    </w:p>
    <w:p w:rsidR="00005D3E" w:rsidRPr="0069419A" w:rsidRDefault="00005D3E" w:rsidP="00005D3E"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1D3BAA">
        <w:t xml:space="preserve"> i zgodne z projektem budowlanym</w:t>
      </w:r>
      <w:r w:rsidRPr="0069419A">
        <w:t xml:space="preserve">. </w:t>
      </w:r>
    </w:p>
    <w:p w:rsidR="00005D3E" w:rsidRPr="0069419A" w:rsidRDefault="00005D3E" w:rsidP="00005D3E">
      <w:pPr>
        <w:ind w:left="410"/>
      </w:pPr>
    </w:p>
    <w:p w:rsidR="00005D3E" w:rsidRPr="0069419A" w:rsidRDefault="00005D3E" w:rsidP="00D97A62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 w:rsidR="00355FFB">
        <w:t>.............</w:t>
      </w:r>
      <w:r w:rsidRPr="0069419A">
        <w:t>...... brutto, …...........</w:t>
      </w:r>
      <w:r w:rsidR="00355FFB">
        <w:t>........</w:t>
      </w:r>
      <w:r w:rsidRPr="0069419A">
        <w:t>....... netto</w:t>
      </w:r>
    </w:p>
    <w:p w:rsidR="00005D3E" w:rsidRPr="0069419A" w:rsidRDefault="001D3BAA" w:rsidP="00D97A62">
      <w:pPr>
        <w:spacing w:line="480" w:lineRule="auto"/>
        <w:jc w:val="both"/>
      </w:pPr>
      <w:r>
        <w:t>Forma płatności: przelew ………..</w:t>
      </w:r>
      <w:r w:rsidR="00005D3E" w:rsidRPr="0069419A">
        <w:t xml:space="preserve"> dni</w:t>
      </w:r>
    </w:p>
    <w:p w:rsidR="00005D3E" w:rsidRDefault="00005D3E" w:rsidP="00D97A62">
      <w:pPr>
        <w:spacing w:line="480" w:lineRule="auto"/>
        <w:jc w:val="both"/>
      </w:pPr>
      <w:r w:rsidRPr="0069419A">
        <w:t xml:space="preserve">termin ważności oferty: ……….. dni </w:t>
      </w:r>
    </w:p>
    <w:p w:rsidR="001D3BAA" w:rsidRPr="0069419A" w:rsidRDefault="001D3BAA" w:rsidP="00D97A62">
      <w:pPr>
        <w:spacing w:line="480" w:lineRule="auto"/>
        <w:jc w:val="both"/>
      </w:pPr>
      <w:r>
        <w:t>termin realizacji zadania: ……………..</w:t>
      </w:r>
    </w:p>
    <w:p w:rsidR="00005D3E" w:rsidRDefault="00005D3E" w:rsidP="00005D3E">
      <w:pPr>
        <w:jc w:val="right"/>
        <w:rPr>
          <w:sz w:val="28"/>
          <w:szCs w:val="28"/>
        </w:rPr>
      </w:pPr>
    </w:p>
    <w:p w:rsidR="00D97A62" w:rsidRDefault="00D97A62" w:rsidP="00005D3E">
      <w:pPr>
        <w:jc w:val="right"/>
        <w:rPr>
          <w:sz w:val="28"/>
          <w:szCs w:val="28"/>
        </w:rPr>
      </w:pPr>
    </w:p>
    <w:p w:rsidR="00D97A62" w:rsidRDefault="00D97A62" w:rsidP="00005D3E">
      <w:pPr>
        <w:jc w:val="right"/>
        <w:rPr>
          <w:sz w:val="28"/>
          <w:szCs w:val="28"/>
        </w:rPr>
      </w:pPr>
    </w:p>
    <w:p w:rsidR="00D97A62" w:rsidRDefault="00D97A62" w:rsidP="00005D3E">
      <w:pPr>
        <w:jc w:val="right"/>
        <w:rPr>
          <w:sz w:val="28"/>
          <w:szCs w:val="28"/>
        </w:rPr>
      </w:pPr>
    </w:p>
    <w:p w:rsidR="00D97A62" w:rsidRDefault="00D97A62" w:rsidP="00005D3E">
      <w:pPr>
        <w:jc w:val="right"/>
        <w:rPr>
          <w:sz w:val="28"/>
          <w:szCs w:val="28"/>
        </w:rPr>
      </w:pPr>
    </w:p>
    <w:p w:rsidR="00005D3E" w:rsidRDefault="00005D3E" w:rsidP="00005D3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005D3E" w:rsidP="00005D3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BD5162">
      <w:pPr>
        <w:ind w:firstLine="708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1C5DA9"/>
    <w:rsid w:val="001D3BAA"/>
    <w:rsid w:val="00241E58"/>
    <w:rsid w:val="002B4FF5"/>
    <w:rsid w:val="00355FFB"/>
    <w:rsid w:val="003C0FF7"/>
    <w:rsid w:val="00403CB2"/>
    <w:rsid w:val="006B4D60"/>
    <w:rsid w:val="007D7CAB"/>
    <w:rsid w:val="00962332"/>
    <w:rsid w:val="00BC59C3"/>
    <w:rsid w:val="00BD5162"/>
    <w:rsid w:val="00D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9526-D473-4657-9D3D-37DFBAB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Pełka</cp:lastModifiedBy>
  <cp:revision>2</cp:revision>
  <dcterms:created xsi:type="dcterms:W3CDTF">2019-07-30T07:14:00Z</dcterms:created>
  <dcterms:modified xsi:type="dcterms:W3CDTF">2019-07-30T07:14:00Z</dcterms:modified>
</cp:coreProperties>
</file>